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D3EAB" w14:textId="77777777" w:rsidR="000051BE" w:rsidRPr="000051BE" w:rsidRDefault="000051BE" w:rsidP="000051BE">
      <w:pPr>
        <w:spacing w:before="100" w:beforeAutospacing="1" w:after="100" w:afterAutospacing="1" w:line="240" w:lineRule="auto"/>
        <w:jc w:val="center"/>
        <w:rPr>
          <w:rFonts w:ascii="Times New Roman" w:eastAsia="Times New Roman" w:hAnsi="Times New Roman" w:cs="Times New Roman"/>
        </w:rPr>
      </w:pPr>
      <w:r w:rsidRPr="000051BE">
        <w:rPr>
          <w:rFonts w:ascii="Times New Roman" w:eastAsia="Times New Roman" w:hAnsi="Times New Roman" w:cs="Times New Roman"/>
          <w:b/>
          <w:bCs/>
        </w:rPr>
        <w:t>School name</w:t>
      </w:r>
    </w:p>
    <w:p w14:paraId="1229F4F3" w14:textId="77777777" w:rsidR="000051BE" w:rsidRPr="000051BE" w:rsidRDefault="000051BE" w:rsidP="000051BE">
      <w:pPr>
        <w:spacing w:before="100" w:beforeAutospacing="1" w:after="100" w:afterAutospacing="1" w:line="240" w:lineRule="auto"/>
        <w:jc w:val="center"/>
        <w:rPr>
          <w:rFonts w:ascii="Times New Roman" w:eastAsia="Times New Roman" w:hAnsi="Times New Roman" w:cs="Times New Roman"/>
        </w:rPr>
      </w:pPr>
      <w:r w:rsidRPr="000051BE">
        <w:rPr>
          <w:rFonts w:ascii="Times New Roman" w:eastAsia="Times New Roman" w:hAnsi="Times New Roman" w:cs="Times New Roman"/>
          <w:b/>
          <w:bCs/>
        </w:rPr>
        <w:t>[Course number Couse title]</w:t>
      </w:r>
    </w:p>
    <w:p w14:paraId="6EA6C50C" w14:textId="77777777" w:rsidR="000051BE" w:rsidRPr="000051BE" w:rsidRDefault="000051BE" w:rsidP="000051BE">
      <w:pPr>
        <w:spacing w:before="100" w:beforeAutospacing="1" w:after="100" w:afterAutospacing="1" w:line="240" w:lineRule="auto"/>
        <w:jc w:val="center"/>
        <w:rPr>
          <w:rFonts w:ascii="Times New Roman" w:eastAsia="Times New Roman" w:hAnsi="Times New Roman" w:cs="Times New Roman"/>
        </w:rPr>
      </w:pPr>
      <w:r w:rsidRPr="000051BE">
        <w:rPr>
          <w:rFonts w:ascii="Times New Roman" w:eastAsia="Times New Roman" w:hAnsi="Times New Roman" w:cs="Times New Roman"/>
          <w:b/>
          <w:bCs/>
        </w:rPr>
        <w:t>[Date of Classes]</w:t>
      </w:r>
    </w:p>
    <w:p w14:paraId="0EE25519" w14:textId="77777777" w:rsidR="000051BE" w:rsidRPr="000051BE" w:rsidRDefault="000051BE" w:rsidP="000051BE">
      <w:pPr>
        <w:spacing w:before="100" w:beforeAutospacing="1" w:after="100" w:afterAutospacing="1" w:line="240" w:lineRule="auto"/>
        <w:jc w:val="center"/>
        <w:rPr>
          <w:rFonts w:ascii="Times New Roman" w:eastAsia="Times New Roman" w:hAnsi="Times New Roman" w:cs="Times New Roman"/>
        </w:rPr>
      </w:pPr>
      <w:r w:rsidRPr="000051BE">
        <w:rPr>
          <w:rFonts w:ascii="Times New Roman" w:eastAsia="Times New Roman" w:hAnsi="Times New Roman" w:cs="Times New Roman"/>
          <w:b/>
          <w:bCs/>
        </w:rPr>
        <w:t>[Building of Class]</w:t>
      </w:r>
    </w:p>
    <w:p w14:paraId="1BE75DC0" w14:textId="77777777" w:rsidR="000051BE" w:rsidRPr="000051BE" w:rsidRDefault="000051BE" w:rsidP="000051BE">
      <w:pPr>
        <w:spacing w:before="100" w:beforeAutospacing="1" w:after="100" w:afterAutospacing="1" w:line="240" w:lineRule="auto"/>
        <w:jc w:val="center"/>
        <w:rPr>
          <w:rFonts w:ascii="Times New Roman" w:eastAsia="Times New Roman" w:hAnsi="Times New Roman" w:cs="Times New Roman"/>
        </w:rPr>
      </w:pPr>
      <w:r w:rsidRPr="000051BE">
        <w:rPr>
          <w:rFonts w:ascii="Times New Roman" w:eastAsia="Times New Roman" w:hAnsi="Times New Roman" w:cs="Times New Roman"/>
          <w:b/>
          <w:bCs/>
        </w:rPr>
        <w:t>Course Syllabus – [Semester Year]</w:t>
      </w:r>
    </w:p>
    <w:p w14:paraId="16045509" w14:textId="77777777" w:rsidR="000051BE" w:rsidRPr="000051BE" w:rsidRDefault="000051BE" w:rsidP="000051BE">
      <w:pPr>
        <w:spacing w:before="100" w:beforeAutospacing="1" w:after="100" w:afterAutospacing="1" w:line="240" w:lineRule="auto"/>
        <w:jc w:val="center"/>
        <w:rPr>
          <w:rFonts w:ascii="Times New Roman" w:eastAsia="Times New Roman" w:hAnsi="Times New Roman" w:cs="Times New Roman"/>
        </w:rPr>
      </w:pPr>
      <w:r w:rsidRPr="000051BE">
        <w:rPr>
          <w:rFonts w:ascii="Times New Roman" w:eastAsia="Times New Roman" w:hAnsi="Times New Roman" w:cs="Times New Roman"/>
        </w:rPr>
        <w:t>[Instructor Name]</w:t>
      </w:r>
    </w:p>
    <w:p w14:paraId="3F3EFC48" w14:textId="77777777" w:rsidR="000051BE" w:rsidRPr="000051BE" w:rsidRDefault="000051BE" w:rsidP="000051BE">
      <w:pPr>
        <w:spacing w:before="100" w:beforeAutospacing="1" w:after="100" w:afterAutospacing="1" w:line="240" w:lineRule="auto"/>
        <w:jc w:val="center"/>
        <w:rPr>
          <w:rFonts w:ascii="Times New Roman" w:eastAsia="Times New Roman" w:hAnsi="Times New Roman" w:cs="Times New Roman"/>
        </w:rPr>
      </w:pPr>
      <w:r w:rsidRPr="000051BE">
        <w:rPr>
          <w:rFonts w:ascii="Times New Roman" w:eastAsia="Times New Roman" w:hAnsi="Times New Roman" w:cs="Times New Roman"/>
        </w:rPr>
        <w:t>[Instructor Title/Position]</w:t>
      </w:r>
    </w:p>
    <w:p w14:paraId="03CD7093" w14:textId="77777777" w:rsidR="000051BE" w:rsidRPr="000051BE" w:rsidRDefault="000051BE" w:rsidP="000051BE">
      <w:pPr>
        <w:spacing w:before="100" w:beforeAutospacing="1" w:after="100" w:afterAutospacing="1" w:line="240" w:lineRule="auto"/>
        <w:rPr>
          <w:rFonts w:ascii="Times New Roman" w:eastAsia="Times New Roman" w:hAnsi="Times New Roman" w:cs="Times New Roman"/>
        </w:rPr>
      </w:pPr>
      <w:r w:rsidRPr="000051BE">
        <w:rPr>
          <w:rFonts w:ascii="Times New Roman" w:eastAsia="Times New Roman" w:hAnsi="Times New Roman" w:cs="Times New Roman"/>
        </w:rPr>
        <w:t>Office Location: [Enter office location]</w:t>
      </w:r>
    </w:p>
    <w:p w14:paraId="7B645E10" w14:textId="77777777" w:rsidR="000051BE" w:rsidRPr="000051BE" w:rsidRDefault="000051BE" w:rsidP="000051BE">
      <w:pPr>
        <w:spacing w:before="100" w:beforeAutospacing="1" w:after="100" w:afterAutospacing="1" w:line="240" w:lineRule="auto"/>
        <w:rPr>
          <w:rFonts w:ascii="Times New Roman" w:eastAsia="Times New Roman" w:hAnsi="Times New Roman" w:cs="Times New Roman"/>
        </w:rPr>
      </w:pPr>
      <w:r w:rsidRPr="000051BE">
        <w:rPr>
          <w:rFonts w:ascii="Times New Roman" w:eastAsia="Times New Roman" w:hAnsi="Times New Roman" w:cs="Times New Roman"/>
        </w:rPr>
        <w:t xml:space="preserve">Office Phone: [Enter contact information] </w:t>
      </w:r>
    </w:p>
    <w:p w14:paraId="54798186" w14:textId="77777777" w:rsidR="000051BE" w:rsidRPr="000051BE" w:rsidRDefault="000051BE" w:rsidP="000051BE">
      <w:pPr>
        <w:spacing w:before="100" w:beforeAutospacing="1" w:after="100" w:afterAutospacing="1" w:line="240" w:lineRule="auto"/>
        <w:rPr>
          <w:rFonts w:ascii="Times New Roman" w:eastAsia="Times New Roman" w:hAnsi="Times New Roman" w:cs="Times New Roman"/>
        </w:rPr>
      </w:pPr>
      <w:r w:rsidRPr="000051BE">
        <w:rPr>
          <w:rFonts w:ascii="Times New Roman" w:eastAsia="Times New Roman" w:hAnsi="Times New Roman" w:cs="Times New Roman"/>
        </w:rPr>
        <w:t>E-Mail:</w:t>
      </w:r>
      <w:r w:rsidRPr="000051BE">
        <w:rPr>
          <w:rFonts w:ascii="Times New Roman" w:eastAsia="Times New Roman" w:hAnsi="Times New Roman" w:cs="Times New Roman"/>
          <w:b/>
          <w:bCs/>
        </w:rPr>
        <w:t xml:space="preserve"> [Enter Instructor email address]</w:t>
      </w:r>
    </w:p>
    <w:p w14:paraId="1DF0C904" w14:textId="43D3C4C4" w:rsidR="00DC467E" w:rsidRPr="000051BE" w:rsidRDefault="000051BE" w:rsidP="000051BE">
      <w:pPr>
        <w:rPr>
          <w:rFonts w:ascii="Times New Roman" w:eastAsia="Times New Roman" w:hAnsi="Times New Roman" w:cs="Times New Roman"/>
          <w:b/>
          <w:bCs/>
        </w:rPr>
      </w:pPr>
      <w:r w:rsidRPr="000051BE">
        <w:rPr>
          <w:rFonts w:ascii="Times New Roman" w:eastAsia="Times New Roman" w:hAnsi="Times New Roman" w:cs="Times New Roman"/>
          <w:b/>
          <w:bCs/>
        </w:rPr>
        <w:t>Course Materials:</w:t>
      </w:r>
    </w:p>
    <w:p w14:paraId="0FDD32D0" w14:textId="77777777" w:rsidR="000051BE" w:rsidRPr="000051BE" w:rsidRDefault="000051BE" w:rsidP="000051BE">
      <w:pPr>
        <w:pStyle w:val="ListParagraph"/>
        <w:numPr>
          <w:ilvl w:val="1"/>
          <w:numId w:val="1"/>
        </w:numPr>
        <w:rPr>
          <w:b/>
          <w:sz w:val="22"/>
          <w:szCs w:val="22"/>
        </w:rPr>
      </w:pPr>
      <w:r w:rsidRPr="000051BE">
        <w:rPr>
          <w:sz w:val="22"/>
          <w:szCs w:val="22"/>
        </w:rPr>
        <w:t xml:space="preserve">Mastering Personal Finances, A Biblical Approach. Loose Leaf. </w:t>
      </w:r>
    </w:p>
    <w:p w14:paraId="33F31660" w14:textId="77777777" w:rsidR="000051BE" w:rsidRPr="000051BE" w:rsidRDefault="000051BE" w:rsidP="000051BE">
      <w:pPr>
        <w:ind w:left="720"/>
        <w:rPr>
          <w:rFonts w:ascii="Times New Roman" w:hAnsi="Times New Roman" w:cs="Times New Roman"/>
        </w:rPr>
      </w:pPr>
      <w:r w:rsidRPr="000051BE">
        <w:rPr>
          <w:rFonts w:ascii="Times New Roman" w:hAnsi="Times New Roman" w:cs="Times New Roman"/>
        </w:rPr>
        <w:t>978-1-5178-0224-0</w:t>
      </w:r>
    </w:p>
    <w:p w14:paraId="0FAE3F4A" w14:textId="77777777" w:rsidR="000051BE" w:rsidRPr="000051BE" w:rsidRDefault="000051BE" w:rsidP="000051BE">
      <w:pPr>
        <w:ind w:left="720"/>
        <w:rPr>
          <w:rFonts w:ascii="Times New Roman" w:hAnsi="Times New Roman" w:cs="Times New Roman"/>
        </w:rPr>
      </w:pPr>
      <w:r w:rsidRPr="000051BE">
        <w:rPr>
          <w:rFonts w:ascii="Times New Roman" w:hAnsi="Times New Roman" w:cs="Times New Roman"/>
        </w:rPr>
        <w:t xml:space="preserve">Below two formats are available on-line only at </w:t>
      </w:r>
      <w:hyperlink r:id="rId5" w:history="1">
        <w:r w:rsidRPr="000051BE">
          <w:rPr>
            <w:rStyle w:val="Hyperlink"/>
            <w:rFonts w:ascii="Times New Roman" w:hAnsi="Times New Roman" w:cs="Times New Roman"/>
          </w:rPr>
          <w:t>https://www.bvtstudents.com/index.php?route=bvtproduct/search&amp;search=blue</w:t>
        </w:r>
      </w:hyperlink>
      <w:r w:rsidRPr="000051BE">
        <w:rPr>
          <w:rFonts w:ascii="Times New Roman" w:hAnsi="Times New Roman" w:cs="Times New Roman"/>
        </w:rPr>
        <w:t>)</w:t>
      </w:r>
    </w:p>
    <w:p w14:paraId="2ABEA844" w14:textId="77777777" w:rsidR="000051BE" w:rsidRPr="000051BE" w:rsidRDefault="000051BE" w:rsidP="000051BE">
      <w:pPr>
        <w:ind w:left="720"/>
        <w:rPr>
          <w:rFonts w:ascii="Times New Roman" w:hAnsi="Times New Roman" w:cs="Times New Roman"/>
        </w:rPr>
      </w:pPr>
      <w:r w:rsidRPr="000051BE">
        <w:rPr>
          <w:rFonts w:ascii="Times New Roman" w:hAnsi="Times New Roman" w:cs="Times New Roman"/>
        </w:rPr>
        <w:t>978-1-5178-0227-1</w:t>
      </w:r>
    </w:p>
    <w:p w14:paraId="6F49FCE3" w14:textId="77777777" w:rsidR="000051BE" w:rsidRPr="000051BE" w:rsidRDefault="000051BE" w:rsidP="000051BE">
      <w:pPr>
        <w:ind w:left="720"/>
        <w:rPr>
          <w:rFonts w:ascii="Times New Roman" w:hAnsi="Times New Roman" w:cs="Times New Roman"/>
        </w:rPr>
      </w:pPr>
      <w:r w:rsidRPr="000051BE">
        <w:rPr>
          <w:rFonts w:ascii="Times New Roman" w:hAnsi="Times New Roman" w:cs="Times New Roman"/>
        </w:rPr>
        <w:t>978-1-5178-0226-4</w:t>
      </w:r>
    </w:p>
    <w:p w14:paraId="0477758C" w14:textId="77777777" w:rsidR="000051BE" w:rsidRPr="000051BE" w:rsidRDefault="000051BE" w:rsidP="000051BE">
      <w:pPr>
        <w:pStyle w:val="ListParagraph"/>
        <w:rPr>
          <w:b/>
          <w:sz w:val="22"/>
          <w:szCs w:val="22"/>
        </w:rPr>
      </w:pPr>
      <w:r w:rsidRPr="000051BE">
        <w:rPr>
          <w:noProof/>
          <w:sz w:val="22"/>
          <w:szCs w:val="22"/>
        </w:rPr>
        <w:drawing>
          <wp:inline distT="0" distB="0" distL="0" distR="0" wp14:anchorId="74898595" wp14:editId="5AD6A76E">
            <wp:extent cx="1005840" cy="1303569"/>
            <wp:effectExtent l="0" t="0" r="3810" b="0"/>
            <wp:docPr id="2" name="Picture 2" descr="https://covers.vitalbook.com/vbid/9781517802233/width/200?style=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vers.vitalbook.com/vbid/9781517802233/width/200?style=pre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8006" cy="1319337"/>
                    </a:xfrm>
                    <a:prstGeom prst="rect">
                      <a:avLst/>
                    </a:prstGeom>
                    <a:noFill/>
                    <a:ln>
                      <a:noFill/>
                    </a:ln>
                  </pic:spPr>
                </pic:pic>
              </a:graphicData>
            </a:graphic>
          </wp:inline>
        </w:drawing>
      </w:r>
    </w:p>
    <w:p w14:paraId="75E530AE" w14:textId="77777777" w:rsidR="000051BE" w:rsidRPr="000051BE" w:rsidRDefault="000051BE" w:rsidP="000051BE">
      <w:pPr>
        <w:pStyle w:val="ListParagraph"/>
        <w:numPr>
          <w:ilvl w:val="1"/>
          <w:numId w:val="1"/>
        </w:numPr>
        <w:rPr>
          <w:rStyle w:val="Hyperlink"/>
          <w:b/>
          <w:color w:val="auto"/>
          <w:sz w:val="22"/>
          <w:szCs w:val="22"/>
          <w:u w:val="none"/>
        </w:rPr>
      </w:pPr>
      <w:proofErr w:type="spellStart"/>
      <w:r w:rsidRPr="000051BE">
        <w:rPr>
          <w:sz w:val="22"/>
          <w:szCs w:val="22"/>
        </w:rPr>
        <w:t>CashCourse</w:t>
      </w:r>
      <w:proofErr w:type="spellEnd"/>
      <w:r w:rsidRPr="000051BE">
        <w:rPr>
          <w:sz w:val="22"/>
          <w:szCs w:val="22"/>
        </w:rPr>
        <w:t xml:space="preserve">- on-line at </w:t>
      </w:r>
      <w:hyperlink r:id="rId7" w:history="1">
        <w:proofErr w:type="spellStart"/>
        <w:r w:rsidRPr="000051BE">
          <w:rPr>
            <w:rStyle w:val="Hyperlink"/>
            <w:sz w:val="22"/>
            <w:szCs w:val="22"/>
          </w:rPr>
          <w:t>CashCourse</w:t>
        </w:r>
        <w:proofErr w:type="spellEnd"/>
        <w:r w:rsidRPr="000051BE">
          <w:rPr>
            <w:rStyle w:val="Hyperlink"/>
            <w:sz w:val="22"/>
            <w:szCs w:val="22"/>
          </w:rPr>
          <w:t>: Your Real-Life Money Guide</w:t>
        </w:r>
      </w:hyperlink>
      <w:r w:rsidRPr="000051BE">
        <w:rPr>
          <w:rStyle w:val="Hyperlink"/>
          <w:color w:val="auto"/>
          <w:sz w:val="22"/>
          <w:szCs w:val="22"/>
          <w:u w:val="none"/>
        </w:rPr>
        <w:t>—On-line and free.</w:t>
      </w:r>
    </w:p>
    <w:p w14:paraId="2E305943" w14:textId="2233850C" w:rsidR="000051BE" w:rsidRPr="000051BE" w:rsidRDefault="000051BE" w:rsidP="000051BE">
      <w:pPr>
        <w:rPr>
          <w:rFonts w:ascii="Times New Roman" w:hAnsi="Times New Roman" w:cs="Times New Roman"/>
        </w:rPr>
      </w:pPr>
    </w:p>
    <w:p w14:paraId="631423EF" w14:textId="46EC6632" w:rsidR="000051BE" w:rsidRDefault="000051BE" w:rsidP="000051BE">
      <w:pPr>
        <w:rPr>
          <w:rFonts w:ascii="Times New Roman" w:hAnsi="Times New Roman" w:cs="Times New Roman"/>
        </w:rPr>
      </w:pPr>
      <w:r w:rsidRPr="000051BE">
        <w:rPr>
          <w:rFonts w:ascii="Times New Roman" w:eastAsia="Times New Roman" w:hAnsi="Times New Roman" w:cs="Times New Roman"/>
          <w:b/>
          <w:bCs/>
        </w:rPr>
        <w:t>Course Description:</w:t>
      </w:r>
      <w:r w:rsidRPr="000051BE">
        <w:rPr>
          <w:rFonts w:ascii="Times New Roman" w:eastAsia="Times New Roman" w:hAnsi="Times New Roman" w:cs="Times New Roman"/>
          <w:b/>
          <w:bCs/>
        </w:rPr>
        <w:t xml:space="preserve"> </w:t>
      </w:r>
      <w:r w:rsidRPr="000051BE">
        <w:rPr>
          <w:rFonts w:ascii="Times New Roman" w:hAnsi="Times New Roman" w:cs="Times New Roman"/>
        </w:rPr>
        <w:t xml:space="preserve">This course is an in-depth study of the </w:t>
      </w:r>
      <w:r w:rsidRPr="000051BE">
        <w:rPr>
          <w:rFonts w:ascii="Times New Roman" w:hAnsi="Times New Roman" w:cs="Times New Roman"/>
        </w:rPr>
        <w:t>b</w:t>
      </w:r>
      <w:r w:rsidRPr="000051BE">
        <w:rPr>
          <w:rFonts w:ascii="Times New Roman" w:hAnsi="Times New Roman" w:cs="Times New Roman"/>
        </w:rPr>
        <w:t>iblical view of making and managing money and possessions.  The course coaches and trains you in the application of planning tools and processes that lead to true financial freedom.  You will learn to be a faithful manager of the resources that God has entrusted to each of us.</w:t>
      </w:r>
    </w:p>
    <w:p w14:paraId="6DDDE541" w14:textId="77777777" w:rsidR="000051BE" w:rsidRDefault="000051BE" w:rsidP="000051BE">
      <w:pPr>
        <w:rPr>
          <w:rFonts w:ascii="Times New Roman" w:hAnsi="Times New Roman" w:cs="Times New Roman"/>
          <w:b/>
          <w:bCs/>
        </w:rPr>
      </w:pPr>
      <w:r>
        <w:rPr>
          <w:rFonts w:ascii="Times New Roman" w:hAnsi="Times New Roman" w:cs="Times New Roman"/>
          <w:b/>
          <w:bCs/>
        </w:rPr>
        <w:t xml:space="preserve">Course Expectation: </w:t>
      </w:r>
    </w:p>
    <w:p w14:paraId="74B0DC75" w14:textId="77777777" w:rsidR="000051BE" w:rsidRPr="000051BE" w:rsidRDefault="000051BE" w:rsidP="000051BE">
      <w:pPr>
        <w:numPr>
          <w:ilvl w:val="1"/>
          <w:numId w:val="3"/>
        </w:numPr>
        <w:rPr>
          <w:rFonts w:ascii="Times New Roman" w:hAnsi="Times New Roman" w:cs="Times New Roman"/>
        </w:rPr>
      </w:pPr>
      <w:r w:rsidRPr="000051BE">
        <w:rPr>
          <w:rFonts w:ascii="Times New Roman" w:hAnsi="Times New Roman" w:cs="Times New Roman"/>
        </w:rPr>
        <w:lastRenderedPageBreak/>
        <w:t>This course should be a part of your preparation for life in your family, workplace, church, and community. In everything you do, you will be expected to act in a professional manner, to uphold the highest ethical standards, to take pride in your learning and to strive for excellence in all your work. You should expect the Instructor to do the same.</w:t>
      </w:r>
    </w:p>
    <w:p w14:paraId="4006596F" w14:textId="77777777" w:rsidR="000051BE" w:rsidRPr="000051BE" w:rsidRDefault="000051BE" w:rsidP="000051BE">
      <w:pPr>
        <w:numPr>
          <w:ilvl w:val="1"/>
          <w:numId w:val="1"/>
        </w:numPr>
        <w:rPr>
          <w:rFonts w:ascii="Times New Roman" w:hAnsi="Times New Roman" w:cs="Times New Roman"/>
        </w:rPr>
      </w:pPr>
      <w:r w:rsidRPr="000051BE">
        <w:rPr>
          <w:rFonts w:ascii="Times New Roman" w:hAnsi="Times New Roman" w:cs="Times New Roman"/>
        </w:rPr>
        <w:t>Learning is a collaborative undertaking, and the Instructor is committed to creating the best possible learning environment.</w:t>
      </w:r>
    </w:p>
    <w:p w14:paraId="4EA1C493" w14:textId="77777777" w:rsidR="000051BE" w:rsidRPr="000051BE" w:rsidRDefault="000051BE" w:rsidP="000051BE">
      <w:pPr>
        <w:numPr>
          <w:ilvl w:val="1"/>
          <w:numId w:val="1"/>
        </w:numPr>
        <w:rPr>
          <w:rFonts w:ascii="Times New Roman" w:hAnsi="Times New Roman" w:cs="Times New Roman"/>
        </w:rPr>
      </w:pPr>
      <w:r w:rsidRPr="000051BE">
        <w:rPr>
          <w:rFonts w:ascii="Times New Roman" w:hAnsi="Times New Roman" w:cs="Times New Roman"/>
        </w:rPr>
        <w:t>Your future financial success and your ability to fulfill God’s purpose for your life do not depend on your theoretical understanding of some difficult mathematical concept or formula. Your success depends on your diligence and willingness to be obedient to God’s instruction concerning money.</w:t>
      </w:r>
    </w:p>
    <w:p w14:paraId="4904A13E" w14:textId="17627320" w:rsidR="000051BE" w:rsidRPr="000051BE" w:rsidRDefault="000051BE" w:rsidP="000051BE">
      <w:pPr>
        <w:rPr>
          <w:rFonts w:ascii="Times New Roman" w:eastAsia="Times New Roman" w:hAnsi="Times New Roman" w:cs="Times New Roman"/>
          <w:b/>
          <w:bCs/>
        </w:rPr>
      </w:pPr>
      <w:r>
        <w:rPr>
          <w:rFonts w:ascii="Times New Roman" w:eastAsia="Times New Roman" w:hAnsi="Times New Roman" w:cs="Times New Roman"/>
          <w:b/>
          <w:bCs/>
        </w:rPr>
        <w:t xml:space="preserve">Course Outcomes: </w:t>
      </w:r>
      <w:r w:rsidRPr="000051BE">
        <w:rPr>
          <w:rFonts w:ascii="Times New Roman" w:eastAsia="Times New Roman" w:hAnsi="Times New Roman" w:cs="Times New Roman"/>
        </w:rPr>
        <w:t xml:space="preserve">Upon completion of this course you should be able to: </w:t>
      </w:r>
    </w:p>
    <w:p w14:paraId="51AA9107" w14:textId="65C333B6" w:rsidR="000051BE" w:rsidRPr="000051BE" w:rsidRDefault="000051BE" w:rsidP="000051BE">
      <w:pPr>
        <w:numPr>
          <w:ilvl w:val="1"/>
          <w:numId w:val="4"/>
        </w:numPr>
        <w:rPr>
          <w:rFonts w:ascii="Times New Roman" w:eastAsia="Times New Roman" w:hAnsi="Times New Roman" w:cs="Times New Roman"/>
        </w:rPr>
      </w:pPr>
      <w:r w:rsidRPr="000051BE">
        <w:rPr>
          <w:rFonts w:ascii="Times New Roman" w:eastAsia="Times New Roman" w:hAnsi="Times New Roman" w:cs="Times New Roman"/>
        </w:rPr>
        <w:t xml:space="preserve">Describe a </w:t>
      </w:r>
      <w:r>
        <w:rPr>
          <w:rFonts w:ascii="Times New Roman" w:eastAsia="Times New Roman" w:hAnsi="Times New Roman" w:cs="Times New Roman"/>
        </w:rPr>
        <w:t>b</w:t>
      </w:r>
      <w:r w:rsidRPr="000051BE">
        <w:rPr>
          <w:rFonts w:ascii="Times New Roman" w:eastAsia="Times New Roman" w:hAnsi="Times New Roman" w:cs="Times New Roman"/>
        </w:rPr>
        <w:t>iblical worldview of making and managing money</w:t>
      </w:r>
    </w:p>
    <w:p w14:paraId="178A9AA7" w14:textId="77777777" w:rsidR="000051BE" w:rsidRPr="000051BE" w:rsidRDefault="000051BE" w:rsidP="000051BE">
      <w:pPr>
        <w:numPr>
          <w:ilvl w:val="1"/>
          <w:numId w:val="1"/>
        </w:numPr>
        <w:rPr>
          <w:rFonts w:ascii="Times New Roman" w:eastAsia="Times New Roman" w:hAnsi="Times New Roman" w:cs="Times New Roman"/>
        </w:rPr>
      </w:pPr>
      <w:r w:rsidRPr="000051BE">
        <w:rPr>
          <w:rFonts w:ascii="Times New Roman" w:eastAsia="Times New Roman" w:hAnsi="Times New Roman" w:cs="Times New Roman"/>
        </w:rPr>
        <w:t>Apply the financial planning tools and processes necessary to achieve true financial freedom.</w:t>
      </w:r>
    </w:p>
    <w:p w14:paraId="12EA726E" w14:textId="132A6674" w:rsidR="000051BE" w:rsidRPr="000051BE" w:rsidRDefault="000051BE" w:rsidP="000051BE">
      <w:pPr>
        <w:rPr>
          <w:rFonts w:ascii="Times New Roman" w:eastAsia="Times New Roman" w:hAnsi="Times New Roman" w:cs="Times New Roman"/>
        </w:rPr>
      </w:pPr>
      <w:r w:rsidRPr="000051BE">
        <w:rPr>
          <w:rFonts w:ascii="Times New Roman" w:eastAsia="Times New Roman" w:hAnsi="Times New Roman" w:cs="Times New Roman"/>
          <w:b/>
          <w:bCs/>
        </w:rPr>
        <w:t>Teaching Methodology:</w:t>
      </w:r>
      <w:r w:rsidRPr="000051BE">
        <w:rPr>
          <w:rFonts w:ascii="Times New Roman" w:eastAsia="Times New Roman" w:hAnsi="Times New Roman" w:cs="Times New Roman"/>
        </w:rPr>
        <w:t xml:space="preserve"> [Enter all teaching modalities used in the course. Ex: class lecture, videos, guest lectures, </w:t>
      </w:r>
      <w:proofErr w:type="spellStart"/>
      <w:r w:rsidRPr="000051BE">
        <w:rPr>
          <w:rFonts w:ascii="Times New Roman" w:eastAsia="Times New Roman" w:hAnsi="Times New Roman" w:cs="Times New Roman"/>
        </w:rPr>
        <w:t>LifeData</w:t>
      </w:r>
      <w:proofErr w:type="spellEnd"/>
      <w:r w:rsidRPr="000051BE">
        <w:rPr>
          <w:rFonts w:ascii="Times New Roman" w:eastAsia="Times New Roman" w:hAnsi="Times New Roman" w:cs="Times New Roman"/>
        </w:rPr>
        <w:t xml:space="preserve"> Application]</w:t>
      </w:r>
    </w:p>
    <w:p w14:paraId="4734B05D" w14:textId="77777777" w:rsidR="000051BE" w:rsidRPr="000051BE" w:rsidRDefault="000051BE" w:rsidP="000051BE">
      <w:pPr>
        <w:rPr>
          <w:rFonts w:ascii="Times New Roman" w:eastAsia="Times New Roman" w:hAnsi="Times New Roman" w:cs="Times New Roman"/>
        </w:rPr>
      </w:pPr>
      <w:r w:rsidRPr="000051BE">
        <w:rPr>
          <w:rFonts w:ascii="Times New Roman" w:eastAsia="Times New Roman" w:hAnsi="Times New Roman" w:cs="Times New Roman"/>
          <w:b/>
          <w:bCs/>
        </w:rPr>
        <w:t xml:space="preserve">Exams: </w:t>
      </w:r>
      <w:r w:rsidRPr="000051BE">
        <w:rPr>
          <w:rFonts w:ascii="Times New Roman" w:eastAsia="Times New Roman" w:hAnsi="Times New Roman" w:cs="Times New Roman"/>
          <w:u w:val="single"/>
        </w:rPr>
        <w:t>[</w:t>
      </w:r>
      <w:r w:rsidRPr="000051BE">
        <w:rPr>
          <w:rFonts w:ascii="Times New Roman" w:eastAsia="Times New Roman" w:hAnsi="Times New Roman" w:cs="Times New Roman"/>
        </w:rPr>
        <w:t xml:space="preserve">Provide information regarding exams here] </w:t>
      </w:r>
    </w:p>
    <w:p w14:paraId="0E06798E" w14:textId="77777777" w:rsidR="000051BE" w:rsidRDefault="000051BE" w:rsidP="000051BE">
      <w:pPr>
        <w:rPr>
          <w:rFonts w:ascii="Times New Roman" w:eastAsia="Times New Roman" w:hAnsi="Times New Roman" w:cs="Times New Roman"/>
        </w:rPr>
      </w:pPr>
      <w:r w:rsidRPr="000051BE">
        <w:rPr>
          <w:rFonts w:ascii="Times New Roman" w:eastAsia="Times New Roman" w:hAnsi="Times New Roman" w:cs="Times New Roman"/>
          <w:b/>
          <w:bCs/>
        </w:rPr>
        <w:t xml:space="preserve">Grading Criteria: </w:t>
      </w:r>
      <w:r w:rsidRPr="000051BE">
        <w:rPr>
          <w:rFonts w:ascii="Times New Roman" w:eastAsia="Times New Roman" w:hAnsi="Times New Roman" w:cs="Times New Roman"/>
          <w:b/>
          <w:bCs/>
        </w:rPr>
        <w:br/>
      </w:r>
      <w:r w:rsidRPr="000051BE">
        <w:rPr>
          <w:rFonts w:ascii="Times New Roman" w:eastAsia="Times New Roman" w:hAnsi="Times New Roman" w:cs="Times New Roman"/>
        </w:rPr>
        <w:t xml:space="preserve">[Assessment 1:e.g., Participation] </w:t>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t xml:space="preserve">50 points </w:t>
      </w:r>
    </w:p>
    <w:p w14:paraId="4B5EC7C9" w14:textId="2971F0AA" w:rsidR="000051BE" w:rsidRPr="000051BE" w:rsidRDefault="000051BE" w:rsidP="000051BE">
      <w:pPr>
        <w:rPr>
          <w:rFonts w:ascii="Times New Roman" w:eastAsia="Times New Roman" w:hAnsi="Times New Roman" w:cs="Times New Roman"/>
        </w:rPr>
      </w:pPr>
      <w:r w:rsidRPr="000051BE">
        <w:rPr>
          <w:rFonts w:ascii="Times New Roman" w:eastAsia="Times New Roman" w:hAnsi="Times New Roman" w:cs="Times New Roman"/>
        </w:rPr>
        <w:t>[Assessment 2: e.g., Decision Making Matrix</w:t>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t>20 points</w:t>
      </w:r>
    </w:p>
    <w:p w14:paraId="0E23485C" w14:textId="77777777" w:rsidR="000051BE" w:rsidRPr="000051BE" w:rsidRDefault="000051BE" w:rsidP="000051BE">
      <w:pPr>
        <w:rPr>
          <w:rFonts w:ascii="Times New Roman" w:eastAsia="Times New Roman" w:hAnsi="Times New Roman" w:cs="Times New Roman"/>
        </w:rPr>
      </w:pPr>
      <w:r w:rsidRPr="000051BE">
        <w:rPr>
          <w:rFonts w:ascii="Times New Roman" w:eastAsia="Times New Roman" w:hAnsi="Times New Roman" w:cs="Times New Roman"/>
        </w:rPr>
        <w:t>[Assessment 3: e.g., Summary Review Questions (10 points each)]</w:t>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t>90 points</w:t>
      </w:r>
    </w:p>
    <w:p w14:paraId="7A9B98D5" w14:textId="77777777" w:rsidR="000051BE" w:rsidRPr="000051BE" w:rsidRDefault="000051BE" w:rsidP="000051BE">
      <w:pPr>
        <w:rPr>
          <w:rFonts w:ascii="Times New Roman" w:eastAsia="Times New Roman" w:hAnsi="Times New Roman" w:cs="Times New Roman"/>
        </w:rPr>
      </w:pPr>
      <w:r w:rsidRPr="000051BE">
        <w:rPr>
          <w:rFonts w:ascii="Times New Roman" w:eastAsia="Times New Roman" w:hAnsi="Times New Roman" w:cs="Times New Roman"/>
        </w:rPr>
        <w:t>[Assessment 4: e.g., Quizzes (10 points each)]</w:t>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t>50 points</w:t>
      </w:r>
    </w:p>
    <w:p w14:paraId="3E43120C" w14:textId="77777777" w:rsidR="000051BE" w:rsidRPr="000051BE" w:rsidRDefault="000051BE" w:rsidP="000051BE">
      <w:pPr>
        <w:rPr>
          <w:rFonts w:ascii="Times New Roman" w:eastAsia="Times New Roman" w:hAnsi="Times New Roman" w:cs="Times New Roman"/>
        </w:rPr>
      </w:pPr>
      <w:r w:rsidRPr="000051BE">
        <w:rPr>
          <w:rFonts w:ascii="Times New Roman" w:eastAsia="Times New Roman" w:hAnsi="Times New Roman" w:cs="Times New Roman"/>
        </w:rPr>
        <w:t>[Assessment 5:e.g., Case Study (10 points each)]</w:t>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t>100 points</w:t>
      </w:r>
    </w:p>
    <w:p w14:paraId="2E183B24" w14:textId="77777777" w:rsidR="000051BE" w:rsidRPr="000051BE" w:rsidRDefault="000051BE" w:rsidP="000051BE">
      <w:pPr>
        <w:rPr>
          <w:rFonts w:ascii="Times New Roman" w:eastAsia="Times New Roman" w:hAnsi="Times New Roman" w:cs="Times New Roman"/>
        </w:rPr>
      </w:pPr>
      <w:r w:rsidRPr="000051BE">
        <w:rPr>
          <w:rFonts w:ascii="Times New Roman" w:eastAsia="Times New Roman" w:hAnsi="Times New Roman" w:cs="Times New Roman"/>
        </w:rPr>
        <w:t>[Assessment 6: e.g., Final Exam</w:t>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t>100 points</w:t>
      </w:r>
    </w:p>
    <w:p w14:paraId="72A19351" w14:textId="6085ED88" w:rsidR="000051BE" w:rsidRPr="000051BE" w:rsidRDefault="000051BE" w:rsidP="000051BE">
      <w:pPr>
        <w:rPr>
          <w:rFonts w:ascii="Times New Roman" w:eastAsia="Times New Roman" w:hAnsi="Times New Roman" w:cs="Times New Roman"/>
        </w:rPr>
      </w:pPr>
      <w:r w:rsidRPr="000051BE">
        <w:rPr>
          <w:rFonts w:ascii="Times New Roman" w:eastAsia="Times New Roman" w:hAnsi="Times New Roman" w:cs="Times New Roman"/>
        </w:rPr>
        <w:t xml:space="preserve">                                  </w:t>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sidRPr="000051BE">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0051BE">
        <w:rPr>
          <w:rFonts w:ascii="Times New Roman" w:eastAsia="Times New Roman" w:hAnsi="Times New Roman" w:cs="Times New Roman"/>
        </w:rPr>
        <w:t xml:space="preserve">Total </w:t>
      </w:r>
      <w:r w:rsidRPr="000051BE">
        <w:rPr>
          <w:rFonts w:ascii="Times New Roman" w:eastAsia="Times New Roman" w:hAnsi="Times New Roman" w:cs="Times New Roman"/>
        </w:rPr>
        <w:tab/>
        <w:t xml:space="preserve"> 500 points</w:t>
      </w:r>
      <w:r w:rsidRPr="000051BE">
        <w:rPr>
          <w:rFonts w:ascii="Times New Roman" w:eastAsia="Times New Roman" w:hAnsi="Times New Roman" w:cs="Times New Roman"/>
        </w:rPr>
        <w:br/>
      </w:r>
      <w:r w:rsidRPr="000051BE">
        <w:rPr>
          <w:rFonts w:ascii="Times New Roman" w:eastAsia="Times New Roman" w:hAnsi="Times New Roman" w:cs="Times New Roman"/>
          <w:b/>
          <w:bCs/>
        </w:rPr>
        <w:t xml:space="preserve">Grading Scale: </w:t>
      </w:r>
      <w:r w:rsidRPr="000051BE">
        <w:rPr>
          <w:rFonts w:ascii="Times New Roman" w:eastAsia="Times New Roman" w:hAnsi="Times New Roman" w:cs="Times New Roman"/>
          <w:b/>
          <w:bCs/>
        </w:rPr>
        <w:br/>
      </w:r>
      <w:r w:rsidRPr="000051BE">
        <w:rPr>
          <w:rFonts w:ascii="Times New Roman" w:eastAsia="Times New Roman" w:hAnsi="Times New Roman" w:cs="Times New Roman"/>
        </w:rPr>
        <w:t>A [Select grading scale, e.g., 450-500 points]</w:t>
      </w:r>
      <w:r w:rsidRPr="000051BE">
        <w:rPr>
          <w:rFonts w:ascii="Times New Roman" w:eastAsia="Times New Roman" w:hAnsi="Times New Roman" w:cs="Times New Roman"/>
        </w:rPr>
        <w:br/>
        <w:t xml:space="preserve">B [Select grading scale, e.g., 400-449 points] </w:t>
      </w:r>
      <w:r w:rsidRPr="000051BE">
        <w:rPr>
          <w:rFonts w:ascii="Times New Roman" w:eastAsia="Times New Roman" w:hAnsi="Times New Roman" w:cs="Times New Roman"/>
        </w:rPr>
        <w:br/>
        <w:t xml:space="preserve">C [Select grading scale, e.g., 350-399 points] </w:t>
      </w:r>
      <w:r w:rsidRPr="000051BE">
        <w:rPr>
          <w:rFonts w:ascii="Times New Roman" w:eastAsia="Times New Roman" w:hAnsi="Times New Roman" w:cs="Times New Roman"/>
        </w:rPr>
        <w:br/>
        <w:t xml:space="preserve">D [Select grading scale, e.g., 300-349 points] </w:t>
      </w:r>
      <w:r w:rsidRPr="000051BE">
        <w:rPr>
          <w:rFonts w:ascii="Times New Roman" w:eastAsia="Times New Roman" w:hAnsi="Times New Roman" w:cs="Times New Roman"/>
        </w:rPr>
        <w:br/>
        <w:t xml:space="preserve">F [Select grading scale, e.g., 0-299 points] </w:t>
      </w:r>
    </w:p>
    <w:p w14:paraId="21DCC247" w14:textId="77777777" w:rsidR="000051BE" w:rsidRPr="000051BE" w:rsidRDefault="000051BE" w:rsidP="000051BE">
      <w:pPr>
        <w:rPr>
          <w:rFonts w:ascii="Times New Roman" w:eastAsia="Times New Roman" w:hAnsi="Times New Roman" w:cs="Times New Roman"/>
          <w:b/>
        </w:rPr>
      </w:pPr>
      <w:r w:rsidRPr="000051BE">
        <w:rPr>
          <w:rFonts w:ascii="Times New Roman" w:eastAsia="Times New Roman" w:hAnsi="Times New Roman" w:cs="Times New Roman"/>
          <w:b/>
        </w:rPr>
        <w:t>Course Accommodations</w:t>
      </w:r>
    </w:p>
    <w:p w14:paraId="2D15E114" w14:textId="77777777" w:rsidR="000051BE" w:rsidRPr="000051BE" w:rsidRDefault="000051BE" w:rsidP="000051BE">
      <w:pPr>
        <w:rPr>
          <w:rFonts w:ascii="Times New Roman" w:eastAsia="Times New Roman" w:hAnsi="Times New Roman" w:cs="Times New Roman"/>
        </w:rPr>
      </w:pPr>
      <w:r w:rsidRPr="000051BE">
        <w:rPr>
          <w:rFonts w:ascii="Times New Roman" w:eastAsia="Times New Roman" w:hAnsi="Times New Roman" w:cs="Times New Roman"/>
        </w:rPr>
        <w:t>[Enter course accommodation section here]</w:t>
      </w:r>
    </w:p>
    <w:p w14:paraId="3B689A73" w14:textId="77777777" w:rsidR="000051BE" w:rsidRPr="000051BE" w:rsidRDefault="000051BE" w:rsidP="000051BE">
      <w:pPr>
        <w:rPr>
          <w:rFonts w:ascii="Times New Roman" w:eastAsia="Times New Roman" w:hAnsi="Times New Roman" w:cs="Times New Roman"/>
        </w:rPr>
      </w:pPr>
      <w:r w:rsidRPr="000051BE">
        <w:rPr>
          <w:rFonts w:ascii="Times New Roman" w:eastAsia="Times New Roman" w:hAnsi="Times New Roman" w:cs="Times New Roman"/>
          <w:b/>
          <w:bCs/>
        </w:rPr>
        <w:t xml:space="preserve">Attendance Policy </w:t>
      </w:r>
    </w:p>
    <w:p w14:paraId="36FA13FB" w14:textId="77777777" w:rsidR="000051BE" w:rsidRPr="000051BE" w:rsidRDefault="000051BE" w:rsidP="000051BE">
      <w:pPr>
        <w:rPr>
          <w:rFonts w:ascii="Times New Roman" w:eastAsia="Times New Roman" w:hAnsi="Times New Roman" w:cs="Times New Roman"/>
        </w:rPr>
      </w:pPr>
      <w:r w:rsidRPr="000051BE">
        <w:rPr>
          <w:rFonts w:ascii="Times New Roman" w:eastAsia="Times New Roman" w:hAnsi="Times New Roman" w:cs="Times New Roman"/>
          <w:bCs/>
        </w:rPr>
        <w:t>[Enter course attendance policy here]</w:t>
      </w:r>
    </w:p>
    <w:p w14:paraId="32DD54BC" w14:textId="77777777" w:rsidR="000051BE" w:rsidRPr="000051BE" w:rsidRDefault="000051BE" w:rsidP="000051BE">
      <w:pPr>
        <w:rPr>
          <w:rFonts w:ascii="Times New Roman" w:eastAsia="Times New Roman" w:hAnsi="Times New Roman" w:cs="Times New Roman"/>
          <w:b/>
          <w:bCs/>
        </w:rPr>
      </w:pPr>
      <w:r w:rsidRPr="000051BE">
        <w:rPr>
          <w:rFonts w:ascii="Times New Roman" w:eastAsia="Times New Roman" w:hAnsi="Times New Roman" w:cs="Times New Roman"/>
          <w:b/>
          <w:bCs/>
        </w:rPr>
        <w:t xml:space="preserve">Computer Policy: </w:t>
      </w:r>
    </w:p>
    <w:p w14:paraId="70086DE3" w14:textId="77777777" w:rsidR="000051BE" w:rsidRPr="000051BE" w:rsidRDefault="000051BE" w:rsidP="000051BE">
      <w:pPr>
        <w:rPr>
          <w:rFonts w:ascii="Times New Roman" w:eastAsia="Times New Roman" w:hAnsi="Times New Roman" w:cs="Times New Roman"/>
        </w:rPr>
      </w:pPr>
      <w:r w:rsidRPr="000051BE">
        <w:rPr>
          <w:rFonts w:ascii="Times New Roman" w:eastAsia="Times New Roman" w:hAnsi="Times New Roman" w:cs="Times New Roman"/>
        </w:rPr>
        <w:lastRenderedPageBreak/>
        <w:t>[Enter course computer policy here]</w:t>
      </w:r>
    </w:p>
    <w:p w14:paraId="0E6C8325" w14:textId="77777777" w:rsidR="000051BE" w:rsidRPr="000051BE" w:rsidRDefault="000051BE" w:rsidP="000051BE">
      <w:pPr>
        <w:rPr>
          <w:rFonts w:ascii="Times New Roman" w:eastAsia="Times New Roman" w:hAnsi="Times New Roman" w:cs="Times New Roman"/>
          <w:i/>
        </w:rPr>
      </w:pPr>
      <w:r w:rsidRPr="000051BE">
        <w:rPr>
          <w:rFonts w:ascii="Times New Roman" w:eastAsia="Times New Roman" w:hAnsi="Times New Roman" w:cs="Times New Roman"/>
          <w:i/>
        </w:rPr>
        <w:t xml:space="preserve">(Ex: You are allowed to use your laptop computer to take notes in class. The following activities are </w:t>
      </w:r>
      <w:r w:rsidRPr="000051BE">
        <w:rPr>
          <w:rFonts w:ascii="Times New Roman" w:eastAsia="Times New Roman" w:hAnsi="Times New Roman" w:cs="Times New Roman"/>
          <w:b/>
          <w:bCs/>
          <w:i/>
          <w:u w:val="single"/>
        </w:rPr>
        <w:t>not permitted during class</w:t>
      </w:r>
      <w:r w:rsidRPr="000051BE">
        <w:rPr>
          <w:rFonts w:ascii="Times New Roman" w:eastAsia="Times New Roman" w:hAnsi="Times New Roman" w:cs="Times New Roman"/>
          <w:i/>
        </w:rPr>
        <w:t>: (1) Internet use (chatting, surfing, posting, emailing, etc.); (2) Gaming; (3) Watching videos; (4) Listening to music or other audio files. Violators will be dealt with accordingly and may risk the use of computers in class for the entire semester.)</w:t>
      </w:r>
    </w:p>
    <w:p w14:paraId="73EFE8A5" w14:textId="77777777" w:rsidR="000051BE" w:rsidRPr="000051BE" w:rsidRDefault="000051BE" w:rsidP="000051BE">
      <w:pPr>
        <w:rPr>
          <w:rFonts w:ascii="Times New Roman" w:eastAsia="Times New Roman" w:hAnsi="Times New Roman" w:cs="Times New Roman"/>
          <w:b/>
          <w:bCs/>
        </w:rPr>
      </w:pPr>
      <w:r w:rsidRPr="000051BE">
        <w:rPr>
          <w:rFonts w:ascii="Times New Roman" w:eastAsia="Times New Roman" w:hAnsi="Times New Roman" w:cs="Times New Roman"/>
          <w:b/>
          <w:bCs/>
        </w:rPr>
        <w:t xml:space="preserve">Classroom Etiquette: </w:t>
      </w:r>
    </w:p>
    <w:p w14:paraId="55BD09B6" w14:textId="77777777" w:rsidR="000051BE" w:rsidRPr="000051BE" w:rsidRDefault="000051BE" w:rsidP="000051BE">
      <w:pPr>
        <w:rPr>
          <w:rFonts w:ascii="Times New Roman" w:eastAsia="Times New Roman" w:hAnsi="Times New Roman" w:cs="Times New Roman"/>
        </w:rPr>
      </w:pPr>
      <w:r w:rsidRPr="000051BE">
        <w:rPr>
          <w:rFonts w:ascii="Times New Roman" w:eastAsia="Times New Roman" w:hAnsi="Times New Roman" w:cs="Times New Roman"/>
        </w:rPr>
        <w:t>[Enter classroom Etiquette here]</w:t>
      </w:r>
    </w:p>
    <w:p w14:paraId="502A6A0D" w14:textId="77777777" w:rsidR="000051BE" w:rsidRPr="000051BE" w:rsidRDefault="000051BE" w:rsidP="000051BE">
      <w:pPr>
        <w:rPr>
          <w:rFonts w:ascii="Times New Roman" w:eastAsia="Times New Roman" w:hAnsi="Times New Roman" w:cs="Times New Roman"/>
        </w:rPr>
      </w:pPr>
      <w:r w:rsidRPr="000051BE">
        <w:rPr>
          <w:rFonts w:ascii="Times New Roman" w:eastAsia="Times New Roman" w:hAnsi="Times New Roman" w:cs="Times New Roman"/>
          <w:i/>
        </w:rPr>
        <w:t>(Ex: Bringing cell phones and other instruments of technology to class is allowed, however they are not to be used during class, this includes texting. Use of these devises can disrupt the learning environment. Private conversations during class can also disrupt the learning environment. Please be considerate of others and exercise good judgment in the area of classroom etiquette. Beverages are permissible in the classroom. Other food items should be consumed before entering the classroom</w:t>
      </w:r>
      <w:r w:rsidRPr="000051BE">
        <w:rPr>
          <w:rFonts w:ascii="Times New Roman" w:eastAsia="Times New Roman" w:hAnsi="Times New Roman" w:cs="Times New Roman"/>
        </w:rPr>
        <w:t>.)</w:t>
      </w:r>
    </w:p>
    <w:p w14:paraId="063353E3" w14:textId="77777777" w:rsidR="000051BE" w:rsidRPr="000051BE" w:rsidRDefault="000051BE" w:rsidP="000051BE">
      <w:pPr>
        <w:rPr>
          <w:rFonts w:ascii="Times New Roman" w:eastAsia="Times New Roman" w:hAnsi="Times New Roman" w:cs="Times New Roman"/>
          <w:b/>
          <w:bCs/>
        </w:rPr>
      </w:pPr>
      <w:r w:rsidRPr="000051BE">
        <w:rPr>
          <w:rFonts w:ascii="Times New Roman" w:eastAsia="Times New Roman" w:hAnsi="Times New Roman" w:cs="Times New Roman"/>
          <w:b/>
          <w:bCs/>
        </w:rPr>
        <w:t xml:space="preserve">Homework/Assignment Policy: </w:t>
      </w:r>
    </w:p>
    <w:p w14:paraId="7A25D2CD" w14:textId="77777777" w:rsidR="000051BE" w:rsidRPr="000051BE" w:rsidRDefault="000051BE" w:rsidP="000051BE">
      <w:pPr>
        <w:rPr>
          <w:rFonts w:ascii="Times New Roman" w:eastAsia="Times New Roman" w:hAnsi="Times New Roman" w:cs="Times New Roman"/>
        </w:rPr>
      </w:pPr>
      <w:r w:rsidRPr="000051BE">
        <w:rPr>
          <w:rFonts w:ascii="Times New Roman" w:eastAsia="Times New Roman" w:hAnsi="Times New Roman" w:cs="Times New Roman"/>
        </w:rPr>
        <w:t>[Enter homework and assignment policies here]</w:t>
      </w:r>
    </w:p>
    <w:p w14:paraId="1814EA2D" w14:textId="77777777" w:rsidR="000051BE" w:rsidRPr="000051BE" w:rsidRDefault="000051BE" w:rsidP="000051BE">
      <w:pPr>
        <w:rPr>
          <w:rFonts w:ascii="Times New Roman" w:eastAsia="Times New Roman" w:hAnsi="Times New Roman" w:cs="Times New Roman"/>
          <w:i/>
        </w:rPr>
      </w:pPr>
      <w:r w:rsidRPr="000051BE">
        <w:rPr>
          <w:rFonts w:ascii="Times New Roman" w:eastAsia="Times New Roman" w:hAnsi="Times New Roman" w:cs="Times New Roman"/>
          <w:i/>
        </w:rPr>
        <w:t xml:space="preserve">(Ex: Any written work is due at the </w:t>
      </w:r>
      <w:r w:rsidRPr="000051BE">
        <w:rPr>
          <w:rFonts w:ascii="Times New Roman" w:eastAsia="Times New Roman" w:hAnsi="Times New Roman" w:cs="Times New Roman"/>
          <w:b/>
          <w:bCs/>
          <w:i/>
        </w:rPr>
        <w:t>beginning</w:t>
      </w:r>
      <w:r w:rsidRPr="000051BE">
        <w:rPr>
          <w:rFonts w:ascii="Times New Roman" w:eastAsia="Times New Roman" w:hAnsi="Times New Roman" w:cs="Times New Roman"/>
          <w:i/>
        </w:rPr>
        <w:t xml:space="preserve"> of the class indicated on the class schedule. Each assignment must be submitted in the format indicated by your instructor</w:t>
      </w:r>
      <w:r w:rsidRPr="000051BE">
        <w:rPr>
          <w:rFonts w:ascii="Times New Roman" w:eastAsia="Times New Roman" w:hAnsi="Times New Roman" w:cs="Times New Roman"/>
          <w:b/>
          <w:bCs/>
          <w:i/>
        </w:rPr>
        <w:t xml:space="preserve">. Submission in other formats will receive an automatic </w:t>
      </w:r>
      <w:proofErr w:type="gramStart"/>
      <w:r w:rsidRPr="000051BE">
        <w:rPr>
          <w:rFonts w:ascii="Times New Roman" w:eastAsia="Times New Roman" w:hAnsi="Times New Roman" w:cs="Times New Roman"/>
          <w:b/>
          <w:bCs/>
          <w:i/>
        </w:rPr>
        <w:t>5 point</w:t>
      </w:r>
      <w:proofErr w:type="gramEnd"/>
      <w:r w:rsidRPr="000051BE">
        <w:rPr>
          <w:rFonts w:ascii="Times New Roman" w:eastAsia="Times New Roman" w:hAnsi="Times New Roman" w:cs="Times New Roman"/>
          <w:b/>
          <w:bCs/>
          <w:i/>
        </w:rPr>
        <w:t xml:space="preserve"> deduction. Homework submitted late will receive an automatic </w:t>
      </w:r>
      <w:proofErr w:type="gramStart"/>
      <w:r w:rsidRPr="000051BE">
        <w:rPr>
          <w:rFonts w:ascii="Times New Roman" w:eastAsia="Times New Roman" w:hAnsi="Times New Roman" w:cs="Times New Roman"/>
          <w:b/>
          <w:bCs/>
          <w:i/>
        </w:rPr>
        <w:t>10 point</w:t>
      </w:r>
      <w:proofErr w:type="gramEnd"/>
      <w:r w:rsidRPr="000051BE">
        <w:rPr>
          <w:rFonts w:ascii="Times New Roman" w:eastAsia="Times New Roman" w:hAnsi="Times New Roman" w:cs="Times New Roman"/>
          <w:b/>
          <w:bCs/>
          <w:i/>
        </w:rPr>
        <w:t xml:space="preserve"> reduction for each day that it is late. )</w:t>
      </w:r>
    </w:p>
    <w:p w14:paraId="756882CE" w14:textId="77777777" w:rsidR="000051BE" w:rsidRPr="000051BE" w:rsidRDefault="000051BE" w:rsidP="000051BE">
      <w:pPr>
        <w:rPr>
          <w:rFonts w:ascii="Times New Roman" w:eastAsia="Times New Roman" w:hAnsi="Times New Roman" w:cs="Times New Roman"/>
          <w:b/>
          <w:bCs/>
        </w:rPr>
      </w:pPr>
      <w:r w:rsidRPr="000051BE">
        <w:rPr>
          <w:rFonts w:ascii="Times New Roman" w:eastAsia="Times New Roman" w:hAnsi="Times New Roman" w:cs="Times New Roman"/>
          <w:b/>
          <w:bCs/>
        </w:rPr>
        <w:t>Honesty, Cheating, Plagiarism, and Forgery</w:t>
      </w:r>
    </w:p>
    <w:p w14:paraId="456F1D76" w14:textId="77777777" w:rsidR="000051BE" w:rsidRPr="000051BE" w:rsidRDefault="000051BE" w:rsidP="000051BE">
      <w:pPr>
        <w:rPr>
          <w:rFonts w:ascii="Times New Roman" w:eastAsia="Times New Roman" w:hAnsi="Times New Roman" w:cs="Times New Roman"/>
        </w:rPr>
      </w:pPr>
      <w:r w:rsidRPr="000051BE">
        <w:rPr>
          <w:rFonts w:ascii="Times New Roman" w:eastAsia="Times New Roman" w:hAnsi="Times New Roman" w:cs="Times New Roman"/>
          <w:b/>
          <w:bCs/>
        </w:rPr>
        <w:t>[</w:t>
      </w:r>
      <w:r w:rsidRPr="000051BE">
        <w:rPr>
          <w:rFonts w:ascii="Times New Roman" w:eastAsia="Times New Roman" w:hAnsi="Times New Roman" w:cs="Times New Roman"/>
          <w:bCs/>
        </w:rPr>
        <w:t>Enter academic honesty policies here]</w:t>
      </w:r>
    </w:p>
    <w:p w14:paraId="12F12AD3" w14:textId="77777777" w:rsidR="000051BE" w:rsidRPr="000051BE" w:rsidRDefault="000051BE" w:rsidP="000051BE">
      <w:pPr>
        <w:rPr>
          <w:rFonts w:ascii="Times New Roman" w:eastAsia="Times New Roman" w:hAnsi="Times New Roman" w:cs="Times New Roman"/>
        </w:rPr>
      </w:pPr>
    </w:p>
    <w:p w14:paraId="4C9AA0B5" w14:textId="040B9706" w:rsidR="000051BE" w:rsidRDefault="000051BE" w:rsidP="000051BE">
      <w:pPr>
        <w:rPr>
          <w:rFonts w:ascii="Times New Roman" w:hAnsi="Times New Roman" w:cs="Times New Roman"/>
          <w:b/>
          <w:bCs/>
        </w:rPr>
      </w:pPr>
      <w:r>
        <w:rPr>
          <w:rFonts w:ascii="Times New Roman" w:hAnsi="Times New Roman" w:cs="Times New Roman"/>
          <w:b/>
          <w:bCs/>
        </w:rPr>
        <w:t>Calendar:</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72" w:type="dxa"/>
          <w:bottom w:w="144" w:type="dxa"/>
          <w:right w:w="115" w:type="dxa"/>
        </w:tblCellMar>
        <w:tblLook w:val="04A0" w:firstRow="1" w:lastRow="0" w:firstColumn="1" w:lastColumn="0" w:noHBand="0" w:noVBand="1"/>
      </w:tblPr>
      <w:tblGrid>
        <w:gridCol w:w="654"/>
        <w:gridCol w:w="1176"/>
        <w:gridCol w:w="2607"/>
        <w:gridCol w:w="2708"/>
        <w:gridCol w:w="2750"/>
      </w:tblGrid>
      <w:tr w:rsidR="000051BE" w:rsidRPr="000051BE" w14:paraId="75E21504" w14:textId="77777777" w:rsidTr="000051BE">
        <w:trPr>
          <w:trHeight w:val="288"/>
          <w:tblHeader/>
        </w:trPr>
        <w:tc>
          <w:tcPr>
            <w:tcW w:w="0" w:type="auto"/>
            <w:shd w:val="clear" w:color="auto" w:fill="D9D9D9"/>
          </w:tcPr>
          <w:p w14:paraId="58BFFE6F" w14:textId="77777777" w:rsidR="000051BE" w:rsidRPr="000051BE" w:rsidRDefault="000051BE" w:rsidP="00954432">
            <w:pPr>
              <w:spacing w:after="0"/>
              <w:jc w:val="center"/>
              <w:rPr>
                <w:rFonts w:ascii="Times New Roman" w:hAnsi="Times New Roman" w:cs="Times New Roman"/>
                <w:b/>
                <w:bCs/>
                <w:sz w:val="20"/>
                <w:szCs w:val="20"/>
              </w:rPr>
            </w:pPr>
            <w:proofErr w:type="spellStart"/>
            <w:r w:rsidRPr="000051BE">
              <w:rPr>
                <w:rFonts w:ascii="Times New Roman" w:hAnsi="Times New Roman" w:cs="Times New Roman"/>
                <w:b/>
                <w:bCs/>
                <w:sz w:val="20"/>
                <w:szCs w:val="20"/>
              </w:rPr>
              <w:t>Wk</w:t>
            </w:r>
            <w:proofErr w:type="spellEnd"/>
            <w:r w:rsidRPr="000051BE">
              <w:rPr>
                <w:rFonts w:ascii="Times New Roman" w:hAnsi="Times New Roman" w:cs="Times New Roman"/>
                <w:b/>
                <w:bCs/>
                <w:sz w:val="20"/>
                <w:szCs w:val="20"/>
              </w:rPr>
              <w:t>#</w:t>
            </w:r>
          </w:p>
        </w:tc>
        <w:tc>
          <w:tcPr>
            <w:tcW w:w="0" w:type="auto"/>
            <w:vMerge w:val="restart"/>
            <w:shd w:val="clear" w:color="auto" w:fill="D9D9D9"/>
          </w:tcPr>
          <w:p w14:paraId="5890D32C" w14:textId="77777777" w:rsidR="000051BE" w:rsidRPr="000051BE" w:rsidRDefault="000051BE" w:rsidP="00954432">
            <w:pPr>
              <w:spacing w:after="0"/>
              <w:jc w:val="center"/>
              <w:rPr>
                <w:rFonts w:ascii="Times New Roman" w:hAnsi="Times New Roman" w:cs="Times New Roman"/>
                <w:b/>
                <w:bCs/>
                <w:sz w:val="20"/>
                <w:szCs w:val="20"/>
              </w:rPr>
            </w:pPr>
            <w:r w:rsidRPr="000051BE">
              <w:rPr>
                <w:rFonts w:ascii="Times New Roman" w:hAnsi="Times New Roman" w:cs="Times New Roman"/>
                <w:b/>
                <w:bCs/>
                <w:sz w:val="20"/>
                <w:szCs w:val="20"/>
              </w:rPr>
              <w:t xml:space="preserve">MPF </w:t>
            </w:r>
          </w:p>
          <w:p w14:paraId="47021993" w14:textId="77777777" w:rsidR="000051BE" w:rsidRPr="000051BE" w:rsidRDefault="000051BE" w:rsidP="00954432">
            <w:pPr>
              <w:spacing w:after="0"/>
              <w:jc w:val="center"/>
              <w:rPr>
                <w:rFonts w:ascii="Times New Roman" w:hAnsi="Times New Roman" w:cs="Times New Roman"/>
                <w:b/>
                <w:bCs/>
                <w:sz w:val="20"/>
                <w:szCs w:val="20"/>
              </w:rPr>
            </w:pPr>
            <w:r w:rsidRPr="000051BE">
              <w:rPr>
                <w:rFonts w:ascii="Times New Roman" w:hAnsi="Times New Roman" w:cs="Times New Roman"/>
                <w:b/>
                <w:bCs/>
                <w:sz w:val="20"/>
                <w:szCs w:val="20"/>
              </w:rPr>
              <w:t>Chapter</w:t>
            </w:r>
          </w:p>
        </w:tc>
        <w:tc>
          <w:tcPr>
            <w:tcW w:w="2607" w:type="dxa"/>
            <w:vMerge w:val="restart"/>
            <w:shd w:val="clear" w:color="auto" w:fill="D9D9D9"/>
          </w:tcPr>
          <w:p w14:paraId="369BE708" w14:textId="77777777" w:rsidR="000051BE" w:rsidRPr="000051BE" w:rsidRDefault="000051BE" w:rsidP="00954432">
            <w:pPr>
              <w:spacing w:after="0"/>
              <w:jc w:val="center"/>
              <w:rPr>
                <w:rFonts w:ascii="Times New Roman" w:hAnsi="Times New Roman" w:cs="Times New Roman"/>
                <w:b/>
                <w:bCs/>
                <w:sz w:val="20"/>
                <w:szCs w:val="20"/>
              </w:rPr>
            </w:pPr>
            <w:r w:rsidRPr="000051BE">
              <w:rPr>
                <w:rFonts w:ascii="Times New Roman" w:hAnsi="Times New Roman" w:cs="Times New Roman"/>
                <w:b/>
                <w:bCs/>
                <w:sz w:val="20"/>
                <w:szCs w:val="20"/>
              </w:rPr>
              <w:t>Topics</w:t>
            </w:r>
          </w:p>
        </w:tc>
        <w:tc>
          <w:tcPr>
            <w:tcW w:w="2708" w:type="dxa"/>
            <w:vMerge w:val="restart"/>
            <w:shd w:val="clear" w:color="auto" w:fill="D9D9D9"/>
          </w:tcPr>
          <w:p w14:paraId="15FAF474" w14:textId="77777777" w:rsidR="000051BE" w:rsidRPr="000051BE" w:rsidRDefault="000051BE" w:rsidP="00954432">
            <w:pPr>
              <w:spacing w:after="0"/>
              <w:jc w:val="center"/>
              <w:rPr>
                <w:rFonts w:ascii="Times New Roman" w:hAnsi="Times New Roman" w:cs="Times New Roman"/>
                <w:b/>
                <w:bCs/>
                <w:sz w:val="20"/>
                <w:szCs w:val="20"/>
              </w:rPr>
            </w:pPr>
          </w:p>
          <w:p w14:paraId="5780B1BF" w14:textId="77777777" w:rsidR="000051BE" w:rsidRPr="000051BE" w:rsidRDefault="000051BE" w:rsidP="00954432">
            <w:pPr>
              <w:spacing w:after="0"/>
              <w:jc w:val="center"/>
              <w:rPr>
                <w:rFonts w:ascii="Times New Roman" w:hAnsi="Times New Roman" w:cs="Times New Roman"/>
                <w:b/>
                <w:bCs/>
                <w:sz w:val="20"/>
                <w:szCs w:val="20"/>
              </w:rPr>
            </w:pPr>
            <w:r w:rsidRPr="000051BE">
              <w:rPr>
                <w:rFonts w:ascii="Times New Roman" w:hAnsi="Times New Roman" w:cs="Times New Roman"/>
                <w:b/>
                <w:bCs/>
                <w:sz w:val="20"/>
                <w:szCs w:val="20"/>
              </w:rPr>
              <w:t>In Class Activities</w:t>
            </w:r>
          </w:p>
        </w:tc>
        <w:tc>
          <w:tcPr>
            <w:tcW w:w="2750" w:type="dxa"/>
            <w:vMerge w:val="restart"/>
            <w:shd w:val="clear" w:color="auto" w:fill="D9D9D9"/>
          </w:tcPr>
          <w:p w14:paraId="7F2FE1A5" w14:textId="77777777" w:rsidR="000051BE" w:rsidRPr="000051BE" w:rsidRDefault="000051BE" w:rsidP="00954432">
            <w:pPr>
              <w:spacing w:after="0"/>
              <w:jc w:val="center"/>
              <w:rPr>
                <w:rFonts w:ascii="Times New Roman" w:hAnsi="Times New Roman" w:cs="Times New Roman"/>
                <w:b/>
                <w:bCs/>
                <w:sz w:val="20"/>
                <w:szCs w:val="20"/>
              </w:rPr>
            </w:pPr>
            <w:r w:rsidRPr="000051BE">
              <w:rPr>
                <w:rFonts w:ascii="Times New Roman" w:hAnsi="Times New Roman" w:cs="Times New Roman"/>
                <w:b/>
                <w:bCs/>
                <w:sz w:val="20"/>
                <w:szCs w:val="20"/>
              </w:rPr>
              <w:t>Assignments</w:t>
            </w:r>
          </w:p>
          <w:p w14:paraId="6AF08168" w14:textId="77777777" w:rsidR="000051BE" w:rsidRPr="000051BE" w:rsidRDefault="000051BE" w:rsidP="00954432">
            <w:pPr>
              <w:spacing w:after="0"/>
              <w:jc w:val="center"/>
              <w:rPr>
                <w:rFonts w:ascii="Times New Roman" w:hAnsi="Times New Roman" w:cs="Times New Roman"/>
                <w:b/>
                <w:bCs/>
                <w:sz w:val="20"/>
                <w:szCs w:val="20"/>
              </w:rPr>
            </w:pPr>
            <w:r w:rsidRPr="000051BE">
              <w:rPr>
                <w:rFonts w:ascii="Times New Roman" w:hAnsi="Times New Roman" w:cs="Times New Roman"/>
                <w:b/>
                <w:bCs/>
                <w:sz w:val="20"/>
                <w:szCs w:val="20"/>
              </w:rPr>
              <w:t xml:space="preserve">Due dates: </w:t>
            </w:r>
          </w:p>
          <w:p w14:paraId="27A16666" w14:textId="77777777" w:rsidR="000051BE" w:rsidRPr="000051BE" w:rsidRDefault="000051BE" w:rsidP="00954432">
            <w:pPr>
              <w:spacing w:after="0"/>
              <w:jc w:val="center"/>
              <w:rPr>
                <w:rFonts w:ascii="Times New Roman" w:hAnsi="Times New Roman" w:cs="Times New Roman"/>
                <w:b/>
                <w:bCs/>
                <w:sz w:val="20"/>
                <w:szCs w:val="20"/>
              </w:rPr>
            </w:pPr>
            <w:r w:rsidRPr="000051BE">
              <w:rPr>
                <w:rFonts w:ascii="Times New Roman" w:hAnsi="Times New Roman" w:cs="Times New Roman"/>
                <w:b/>
                <w:bCs/>
                <w:sz w:val="20"/>
                <w:szCs w:val="20"/>
              </w:rPr>
              <w:t>All assignments will be on BB</w:t>
            </w:r>
          </w:p>
        </w:tc>
      </w:tr>
      <w:tr w:rsidR="000051BE" w:rsidRPr="000051BE" w14:paraId="1003A418" w14:textId="77777777" w:rsidTr="000051BE">
        <w:tc>
          <w:tcPr>
            <w:tcW w:w="0" w:type="auto"/>
            <w:shd w:val="clear" w:color="auto" w:fill="D9D9D9"/>
            <w:vAlign w:val="center"/>
          </w:tcPr>
          <w:p w14:paraId="7D4D42F8" w14:textId="77777777" w:rsidR="000051BE" w:rsidRPr="000051BE" w:rsidRDefault="000051BE" w:rsidP="00954432">
            <w:pPr>
              <w:spacing w:after="0"/>
              <w:rPr>
                <w:rFonts w:ascii="Times New Roman" w:hAnsi="Times New Roman" w:cs="Times New Roman"/>
                <w:b/>
                <w:bCs/>
                <w:sz w:val="20"/>
                <w:szCs w:val="20"/>
              </w:rPr>
            </w:pPr>
          </w:p>
        </w:tc>
        <w:tc>
          <w:tcPr>
            <w:tcW w:w="0" w:type="auto"/>
            <w:vMerge/>
          </w:tcPr>
          <w:p w14:paraId="180F2280" w14:textId="77777777" w:rsidR="000051BE" w:rsidRPr="000051BE" w:rsidRDefault="000051BE" w:rsidP="00954432">
            <w:pPr>
              <w:spacing w:after="0"/>
              <w:jc w:val="center"/>
              <w:rPr>
                <w:rFonts w:ascii="Times New Roman" w:hAnsi="Times New Roman" w:cs="Times New Roman"/>
                <w:b/>
                <w:bCs/>
                <w:sz w:val="20"/>
                <w:szCs w:val="20"/>
              </w:rPr>
            </w:pPr>
          </w:p>
        </w:tc>
        <w:tc>
          <w:tcPr>
            <w:tcW w:w="2607" w:type="dxa"/>
            <w:vMerge/>
          </w:tcPr>
          <w:p w14:paraId="17AB4C76" w14:textId="77777777" w:rsidR="000051BE" w:rsidRPr="000051BE" w:rsidRDefault="000051BE" w:rsidP="00954432">
            <w:pPr>
              <w:spacing w:after="0"/>
              <w:jc w:val="center"/>
              <w:rPr>
                <w:rFonts w:ascii="Times New Roman" w:hAnsi="Times New Roman" w:cs="Times New Roman"/>
                <w:b/>
                <w:bCs/>
                <w:sz w:val="20"/>
                <w:szCs w:val="20"/>
              </w:rPr>
            </w:pPr>
          </w:p>
        </w:tc>
        <w:tc>
          <w:tcPr>
            <w:tcW w:w="2708" w:type="dxa"/>
            <w:vMerge/>
          </w:tcPr>
          <w:p w14:paraId="21A11B0B" w14:textId="77777777" w:rsidR="000051BE" w:rsidRPr="000051BE" w:rsidRDefault="000051BE" w:rsidP="00954432">
            <w:pPr>
              <w:spacing w:after="0"/>
              <w:jc w:val="center"/>
              <w:rPr>
                <w:rFonts w:ascii="Times New Roman" w:hAnsi="Times New Roman" w:cs="Times New Roman"/>
                <w:b/>
                <w:bCs/>
                <w:sz w:val="20"/>
                <w:szCs w:val="20"/>
              </w:rPr>
            </w:pPr>
          </w:p>
        </w:tc>
        <w:tc>
          <w:tcPr>
            <w:tcW w:w="2750" w:type="dxa"/>
            <w:vMerge/>
          </w:tcPr>
          <w:p w14:paraId="3C97361C" w14:textId="77777777" w:rsidR="000051BE" w:rsidRPr="000051BE" w:rsidRDefault="000051BE" w:rsidP="00954432">
            <w:pPr>
              <w:spacing w:after="0"/>
              <w:jc w:val="center"/>
              <w:rPr>
                <w:rFonts w:ascii="Times New Roman" w:hAnsi="Times New Roman" w:cs="Times New Roman"/>
                <w:b/>
                <w:bCs/>
                <w:sz w:val="20"/>
                <w:szCs w:val="20"/>
              </w:rPr>
            </w:pPr>
          </w:p>
        </w:tc>
      </w:tr>
      <w:tr w:rsidR="000051BE" w:rsidRPr="000051BE" w14:paraId="35A50E01" w14:textId="77777777" w:rsidTr="000051BE">
        <w:trPr>
          <w:cantSplit/>
        </w:trPr>
        <w:tc>
          <w:tcPr>
            <w:tcW w:w="0" w:type="auto"/>
            <w:shd w:val="clear" w:color="auto" w:fill="D9D9D9"/>
            <w:vAlign w:val="center"/>
          </w:tcPr>
          <w:p w14:paraId="76BAF0FA" w14:textId="77777777" w:rsidR="000051BE" w:rsidRPr="000051BE" w:rsidRDefault="000051BE" w:rsidP="00954432">
            <w:pPr>
              <w:spacing w:after="0"/>
              <w:rPr>
                <w:rFonts w:ascii="Times New Roman" w:hAnsi="Times New Roman" w:cs="Times New Roman"/>
                <w:b/>
                <w:bCs/>
                <w:sz w:val="20"/>
                <w:szCs w:val="20"/>
              </w:rPr>
            </w:pPr>
            <w:r w:rsidRPr="000051BE">
              <w:rPr>
                <w:rFonts w:ascii="Times New Roman" w:hAnsi="Times New Roman" w:cs="Times New Roman"/>
                <w:b/>
                <w:bCs/>
                <w:sz w:val="20"/>
                <w:szCs w:val="20"/>
              </w:rPr>
              <w:t>1</w:t>
            </w:r>
          </w:p>
          <w:p w14:paraId="42FE25CA" w14:textId="77777777" w:rsidR="000051BE" w:rsidRPr="000051BE" w:rsidRDefault="000051BE" w:rsidP="000051BE">
            <w:pPr>
              <w:spacing w:after="0"/>
              <w:rPr>
                <w:rFonts w:ascii="Times New Roman" w:hAnsi="Times New Roman" w:cs="Times New Roman"/>
                <w:b/>
                <w:bCs/>
                <w:sz w:val="20"/>
                <w:szCs w:val="20"/>
              </w:rPr>
            </w:pPr>
          </w:p>
        </w:tc>
        <w:tc>
          <w:tcPr>
            <w:tcW w:w="0" w:type="auto"/>
          </w:tcPr>
          <w:p w14:paraId="2AFC99D0" w14:textId="77777777" w:rsidR="000051BE" w:rsidRPr="000051BE" w:rsidRDefault="000051BE" w:rsidP="000051BE">
            <w:pPr>
              <w:pStyle w:val="ListParagraph"/>
              <w:ind w:left="0"/>
              <w:rPr>
                <w:bCs/>
                <w:sz w:val="20"/>
                <w:szCs w:val="20"/>
              </w:rPr>
            </w:pPr>
            <w:r w:rsidRPr="000051BE">
              <w:rPr>
                <w:bCs/>
                <w:sz w:val="20"/>
                <w:szCs w:val="20"/>
              </w:rPr>
              <w:t>Introduction</w:t>
            </w:r>
          </w:p>
          <w:p w14:paraId="37A59BD3" w14:textId="77777777" w:rsidR="000051BE" w:rsidRPr="000051BE" w:rsidRDefault="000051BE" w:rsidP="000051BE">
            <w:pPr>
              <w:pStyle w:val="ListParagraph"/>
              <w:ind w:left="0"/>
              <w:rPr>
                <w:bCs/>
                <w:sz w:val="20"/>
                <w:szCs w:val="20"/>
              </w:rPr>
            </w:pPr>
          </w:p>
        </w:tc>
        <w:tc>
          <w:tcPr>
            <w:tcW w:w="2607" w:type="dxa"/>
          </w:tcPr>
          <w:p w14:paraId="6757D0A1" w14:textId="77777777" w:rsidR="000051BE" w:rsidRPr="000051BE" w:rsidRDefault="000051BE" w:rsidP="000051BE">
            <w:pPr>
              <w:pStyle w:val="ListParagraph"/>
              <w:numPr>
                <w:ilvl w:val="0"/>
                <w:numId w:val="5"/>
              </w:numPr>
              <w:rPr>
                <w:bCs/>
                <w:sz w:val="20"/>
                <w:szCs w:val="20"/>
              </w:rPr>
            </w:pPr>
            <w:r w:rsidRPr="000051BE">
              <w:rPr>
                <w:sz w:val="20"/>
                <w:szCs w:val="20"/>
              </w:rPr>
              <w:t>Course Introduction</w:t>
            </w:r>
          </w:p>
          <w:p w14:paraId="2EEBAEAB" w14:textId="77777777" w:rsidR="000051BE" w:rsidRPr="000051BE" w:rsidRDefault="000051BE" w:rsidP="000051BE">
            <w:pPr>
              <w:pStyle w:val="ListParagraph"/>
              <w:numPr>
                <w:ilvl w:val="0"/>
                <w:numId w:val="5"/>
              </w:numPr>
              <w:rPr>
                <w:bCs/>
                <w:sz w:val="20"/>
                <w:szCs w:val="20"/>
              </w:rPr>
            </w:pPr>
            <w:r w:rsidRPr="000051BE">
              <w:rPr>
                <w:sz w:val="20"/>
                <w:szCs w:val="20"/>
              </w:rPr>
              <w:t>Linking Faith and Finances</w:t>
            </w:r>
          </w:p>
          <w:p w14:paraId="2298AB77" w14:textId="77777777" w:rsidR="000051BE" w:rsidRPr="000051BE" w:rsidRDefault="000051BE" w:rsidP="000051BE">
            <w:pPr>
              <w:pStyle w:val="ListParagraph"/>
              <w:numPr>
                <w:ilvl w:val="0"/>
                <w:numId w:val="5"/>
              </w:numPr>
              <w:rPr>
                <w:bCs/>
                <w:sz w:val="20"/>
                <w:szCs w:val="20"/>
              </w:rPr>
            </w:pPr>
            <w:r w:rsidRPr="000051BE">
              <w:rPr>
                <w:bCs/>
                <w:sz w:val="20"/>
                <w:szCs w:val="20"/>
              </w:rPr>
              <w:t>Cash Diary and tracking your money</w:t>
            </w:r>
          </w:p>
        </w:tc>
        <w:tc>
          <w:tcPr>
            <w:tcW w:w="2708" w:type="dxa"/>
          </w:tcPr>
          <w:p w14:paraId="55F6C9CC" w14:textId="77777777" w:rsidR="000051BE" w:rsidRPr="000051BE" w:rsidRDefault="000051BE" w:rsidP="000051BE">
            <w:pPr>
              <w:pStyle w:val="ListParagraph"/>
              <w:numPr>
                <w:ilvl w:val="0"/>
                <w:numId w:val="5"/>
              </w:numPr>
              <w:rPr>
                <w:bCs/>
                <w:sz w:val="20"/>
                <w:szCs w:val="20"/>
              </w:rPr>
            </w:pPr>
            <w:r w:rsidRPr="000051BE">
              <w:rPr>
                <w:bCs/>
                <w:sz w:val="20"/>
                <w:szCs w:val="20"/>
              </w:rPr>
              <w:t>Organize Small Groups</w:t>
            </w:r>
          </w:p>
          <w:p w14:paraId="77A88194" w14:textId="77777777" w:rsidR="000051BE" w:rsidRPr="000051BE" w:rsidRDefault="000051BE" w:rsidP="000051BE">
            <w:pPr>
              <w:pStyle w:val="ListParagraph"/>
              <w:numPr>
                <w:ilvl w:val="0"/>
                <w:numId w:val="5"/>
              </w:numPr>
              <w:rPr>
                <w:bCs/>
                <w:sz w:val="20"/>
                <w:szCs w:val="20"/>
              </w:rPr>
            </w:pPr>
            <w:r w:rsidRPr="000051BE">
              <w:rPr>
                <w:bCs/>
                <w:sz w:val="20"/>
                <w:szCs w:val="20"/>
              </w:rPr>
              <w:t>Start IP03-Cash Diary</w:t>
            </w:r>
          </w:p>
          <w:p w14:paraId="16800F3E" w14:textId="77777777" w:rsidR="000051BE" w:rsidRPr="000051BE" w:rsidRDefault="000051BE" w:rsidP="000051BE">
            <w:pPr>
              <w:pStyle w:val="ListParagraph"/>
              <w:numPr>
                <w:ilvl w:val="0"/>
                <w:numId w:val="5"/>
              </w:numPr>
              <w:rPr>
                <w:bCs/>
                <w:sz w:val="20"/>
                <w:szCs w:val="20"/>
              </w:rPr>
            </w:pPr>
            <w:r w:rsidRPr="000051BE">
              <w:rPr>
                <w:bCs/>
                <w:sz w:val="20"/>
                <w:szCs w:val="20"/>
              </w:rPr>
              <w:t>IP01 Literacy Survey</w:t>
            </w:r>
          </w:p>
          <w:p w14:paraId="49D57665" w14:textId="77777777" w:rsidR="000051BE" w:rsidRPr="000051BE" w:rsidRDefault="000051BE" w:rsidP="000051BE">
            <w:pPr>
              <w:pStyle w:val="ListParagraph"/>
              <w:numPr>
                <w:ilvl w:val="0"/>
                <w:numId w:val="5"/>
              </w:numPr>
              <w:rPr>
                <w:bCs/>
                <w:sz w:val="20"/>
                <w:szCs w:val="20"/>
              </w:rPr>
            </w:pPr>
            <w:r w:rsidRPr="000051BE">
              <w:rPr>
                <w:bCs/>
                <w:sz w:val="20"/>
                <w:szCs w:val="20"/>
              </w:rPr>
              <w:t>IP02-Profile</w:t>
            </w:r>
          </w:p>
        </w:tc>
        <w:tc>
          <w:tcPr>
            <w:tcW w:w="2750" w:type="dxa"/>
          </w:tcPr>
          <w:p w14:paraId="1D2BD55D" w14:textId="77777777" w:rsidR="000051BE" w:rsidRPr="000051BE" w:rsidRDefault="000051BE" w:rsidP="00954432">
            <w:pPr>
              <w:pStyle w:val="ListParagraph"/>
              <w:ind w:left="216"/>
              <w:rPr>
                <w:bCs/>
                <w:sz w:val="20"/>
                <w:szCs w:val="20"/>
              </w:rPr>
            </w:pPr>
          </w:p>
        </w:tc>
      </w:tr>
      <w:tr w:rsidR="000051BE" w:rsidRPr="000051BE" w14:paraId="6DFB35A1" w14:textId="77777777" w:rsidTr="000051BE">
        <w:trPr>
          <w:cantSplit/>
        </w:trPr>
        <w:tc>
          <w:tcPr>
            <w:tcW w:w="0" w:type="auto"/>
            <w:shd w:val="clear" w:color="auto" w:fill="D9D9D9"/>
            <w:vAlign w:val="center"/>
          </w:tcPr>
          <w:p w14:paraId="274003E8" w14:textId="77777777" w:rsidR="000051BE" w:rsidRPr="000051BE" w:rsidRDefault="000051BE" w:rsidP="00954432">
            <w:pPr>
              <w:spacing w:after="0"/>
              <w:rPr>
                <w:rFonts w:ascii="Times New Roman" w:hAnsi="Times New Roman" w:cs="Times New Roman"/>
                <w:b/>
                <w:bCs/>
                <w:sz w:val="20"/>
                <w:szCs w:val="20"/>
              </w:rPr>
            </w:pPr>
            <w:r w:rsidRPr="000051BE">
              <w:rPr>
                <w:rFonts w:ascii="Times New Roman" w:hAnsi="Times New Roman" w:cs="Times New Roman"/>
                <w:b/>
                <w:bCs/>
                <w:sz w:val="20"/>
                <w:szCs w:val="20"/>
              </w:rPr>
              <w:t>2</w:t>
            </w:r>
          </w:p>
          <w:p w14:paraId="5DE2AC47" w14:textId="66350B11" w:rsidR="000051BE" w:rsidRPr="000051BE" w:rsidRDefault="000051BE" w:rsidP="00954432">
            <w:pPr>
              <w:spacing w:after="0"/>
              <w:rPr>
                <w:rFonts w:ascii="Times New Roman" w:hAnsi="Times New Roman" w:cs="Times New Roman"/>
                <w:b/>
                <w:bCs/>
                <w:sz w:val="20"/>
                <w:szCs w:val="20"/>
              </w:rPr>
            </w:pPr>
          </w:p>
        </w:tc>
        <w:tc>
          <w:tcPr>
            <w:tcW w:w="0" w:type="auto"/>
            <w:shd w:val="clear" w:color="auto" w:fill="auto"/>
          </w:tcPr>
          <w:p w14:paraId="5BF80731" w14:textId="77777777" w:rsidR="000051BE" w:rsidRPr="000051BE" w:rsidRDefault="000051BE" w:rsidP="000051BE">
            <w:pPr>
              <w:pStyle w:val="ListParagraph"/>
              <w:ind w:left="0"/>
              <w:rPr>
                <w:bCs/>
                <w:sz w:val="20"/>
                <w:szCs w:val="20"/>
              </w:rPr>
            </w:pPr>
            <w:r w:rsidRPr="000051BE">
              <w:rPr>
                <w:bCs/>
                <w:sz w:val="20"/>
                <w:szCs w:val="20"/>
              </w:rPr>
              <w:t>1-2</w:t>
            </w:r>
          </w:p>
        </w:tc>
        <w:tc>
          <w:tcPr>
            <w:tcW w:w="2607" w:type="dxa"/>
          </w:tcPr>
          <w:p w14:paraId="5538D61D" w14:textId="77777777" w:rsidR="000051BE" w:rsidRPr="000051BE" w:rsidRDefault="000051BE" w:rsidP="000051BE">
            <w:pPr>
              <w:pStyle w:val="ListParagraph"/>
              <w:numPr>
                <w:ilvl w:val="0"/>
                <w:numId w:val="6"/>
              </w:numPr>
              <w:rPr>
                <w:bCs/>
                <w:sz w:val="20"/>
                <w:szCs w:val="20"/>
              </w:rPr>
            </w:pPr>
            <w:r w:rsidRPr="000051BE">
              <w:rPr>
                <w:bCs/>
                <w:sz w:val="20"/>
                <w:szCs w:val="20"/>
              </w:rPr>
              <w:t>A Biblical View of Money and Contentment</w:t>
            </w:r>
          </w:p>
          <w:p w14:paraId="007B0549" w14:textId="77777777" w:rsidR="000051BE" w:rsidRPr="000051BE" w:rsidRDefault="000051BE" w:rsidP="000051BE">
            <w:pPr>
              <w:pStyle w:val="ListParagraph"/>
              <w:numPr>
                <w:ilvl w:val="0"/>
                <w:numId w:val="6"/>
              </w:numPr>
              <w:rPr>
                <w:bCs/>
                <w:sz w:val="20"/>
                <w:szCs w:val="20"/>
              </w:rPr>
            </w:pPr>
            <w:r w:rsidRPr="000051BE">
              <w:rPr>
                <w:bCs/>
                <w:sz w:val="20"/>
                <w:szCs w:val="20"/>
              </w:rPr>
              <w:t>Money, Emotions, and Relationships</w:t>
            </w:r>
          </w:p>
          <w:p w14:paraId="0A866078" w14:textId="77777777" w:rsidR="000051BE" w:rsidRPr="000051BE" w:rsidRDefault="000051BE" w:rsidP="000051BE">
            <w:pPr>
              <w:pStyle w:val="ListParagraph"/>
              <w:numPr>
                <w:ilvl w:val="0"/>
                <w:numId w:val="6"/>
              </w:numPr>
              <w:rPr>
                <w:bCs/>
                <w:sz w:val="20"/>
                <w:szCs w:val="20"/>
              </w:rPr>
            </w:pPr>
            <w:r w:rsidRPr="000051BE">
              <w:rPr>
                <w:bCs/>
                <w:sz w:val="20"/>
                <w:szCs w:val="20"/>
              </w:rPr>
              <w:t>Budgeting</w:t>
            </w:r>
          </w:p>
        </w:tc>
        <w:tc>
          <w:tcPr>
            <w:tcW w:w="2708" w:type="dxa"/>
          </w:tcPr>
          <w:p w14:paraId="602F8FBE" w14:textId="77777777" w:rsidR="000051BE" w:rsidRPr="000051BE" w:rsidRDefault="000051BE" w:rsidP="000051BE">
            <w:pPr>
              <w:pStyle w:val="ListParagraph"/>
              <w:numPr>
                <w:ilvl w:val="0"/>
                <w:numId w:val="6"/>
              </w:numPr>
              <w:rPr>
                <w:bCs/>
                <w:sz w:val="20"/>
                <w:szCs w:val="20"/>
              </w:rPr>
            </w:pPr>
            <w:r w:rsidRPr="000051BE">
              <w:rPr>
                <w:bCs/>
                <w:sz w:val="20"/>
                <w:szCs w:val="20"/>
              </w:rPr>
              <w:t>Discussions about God Owns It All</w:t>
            </w:r>
          </w:p>
          <w:p w14:paraId="1BAA618D" w14:textId="77777777" w:rsidR="000051BE" w:rsidRPr="000051BE" w:rsidRDefault="000051BE" w:rsidP="000051BE">
            <w:pPr>
              <w:pStyle w:val="ListParagraph"/>
              <w:numPr>
                <w:ilvl w:val="0"/>
                <w:numId w:val="6"/>
              </w:numPr>
              <w:rPr>
                <w:bCs/>
                <w:sz w:val="20"/>
                <w:szCs w:val="20"/>
              </w:rPr>
            </w:pPr>
            <w:r w:rsidRPr="000051BE">
              <w:rPr>
                <w:bCs/>
                <w:sz w:val="20"/>
                <w:szCs w:val="20"/>
              </w:rPr>
              <w:t>Follow up on implications of cash diary results</w:t>
            </w:r>
          </w:p>
          <w:p w14:paraId="726D2135" w14:textId="77777777" w:rsidR="000051BE" w:rsidRPr="000051BE" w:rsidRDefault="000051BE" w:rsidP="000051BE">
            <w:pPr>
              <w:pStyle w:val="ListParagraph"/>
              <w:numPr>
                <w:ilvl w:val="0"/>
                <w:numId w:val="6"/>
              </w:numPr>
              <w:rPr>
                <w:bCs/>
                <w:sz w:val="20"/>
                <w:szCs w:val="20"/>
              </w:rPr>
            </w:pPr>
            <w:r w:rsidRPr="000051BE">
              <w:rPr>
                <w:bCs/>
                <w:sz w:val="20"/>
                <w:szCs w:val="20"/>
              </w:rPr>
              <w:t>Budget workshop</w:t>
            </w:r>
          </w:p>
        </w:tc>
        <w:tc>
          <w:tcPr>
            <w:tcW w:w="2750" w:type="dxa"/>
          </w:tcPr>
          <w:p w14:paraId="5F9FD6ED" w14:textId="77777777" w:rsidR="000051BE" w:rsidRPr="000051BE" w:rsidRDefault="000051BE" w:rsidP="00954432">
            <w:pPr>
              <w:pStyle w:val="ListParagraph"/>
              <w:ind w:left="216"/>
              <w:rPr>
                <w:bCs/>
                <w:sz w:val="20"/>
                <w:szCs w:val="20"/>
                <w:u w:val="single"/>
              </w:rPr>
            </w:pPr>
            <w:r w:rsidRPr="000051BE">
              <w:rPr>
                <w:bCs/>
                <w:sz w:val="20"/>
                <w:szCs w:val="20"/>
                <w:u w:val="single"/>
              </w:rPr>
              <w:t>Due before class: Week 2</w:t>
            </w:r>
          </w:p>
          <w:p w14:paraId="120538DD" w14:textId="77777777" w:rsidR="000051BE" w:rsidRPr="000051BE" w:rsidRDefault="000051BE" w:rsidP="000051BE">
            <w:pPr>
              <w:pStyle w:val="ListParagraph"/>
              <w:numPr>
                <w:ilvl w:val="0"/>
                <w:numId w:val="6"/>
              </w:numPr>
              <w:rPr>
                <w:bCs/>
                <w:sz w:val="20"/>
                <w:szCs w:val="20"/>
              </w:rPr>
            </w:pPr>
            <w:r w:rsidRPr="000051BE">
              <w:rPr>
                <w:bCs/>
                <w:sz w:val="20"/>
                <w:szCs w:val="20"/>
              </w:rPr>
              <w:t>HW01</w:t>
            </w:r>
          </w:p>
          <w:p w14:paraId="6D6325F0" w14:textId="77777777" w:rsidR="000051BE" w:rsidRPr="000051BE" w:rsidRDefault="000051BE" w:rsidP="000051BE">
            <w:pPr>
              <w:pStyle w:val="ListParagraph"/>
              <w:numPr>
                <w:ilvl w:val="0"/>
                <w:numId w:val="6"/>
              </w:numPr>
              <w:rPr>
                <w:bCs/>
                <w:sz w:val="20"/>
                <w:szCs w:val="20"/>
              </w:rPr>
            </w:pPr>
            <w:r w:rsidRPr="000051BE">
              <w:rPr>
                <w:bCs/>
                <w:sz w:val="20"/>
                <w:szCs w:val="20"/>
              </w:rPr>
              <w:t>IP03-Cash Diary</w:t>
            </w:r>
          </w:p>
          <w:p w14:paraId="0FB3561C" w14:textId="77777777" w:rsidR="000051BE" w:rsidRPr="000051BE" w:rsidRDefault="000051BE" w:rsidP="00954432">
            <w:pPr>
              <w:pStyle w:val="ListParagraph"/>
              <w:ind w:left="216"/>
              <w:rPr>
                <w:bCs/>
                <w:sz w:val="20"/>
                <w:szCs w:val="20"/>
                <w:u w:val="single"/>
              </w:rPr>
            </w:pPr>
          </w:p>
        </w:tc>
      </w:tr>
      <w:tr w:rsidR="000051BE" w:rsidRPr="000051BE" w14:paraId="35553A0F" w14:textId="77777777" w:rsidTr="000051BE">
        <w:trPr>
          <w:cantSplit/>
        </w:trPr>
        <w:tc>
          <w:tcPr>
            <w:tcW w:w="0" w:type="auto"/>
            <w:shd w:val="clear" w:color="auto" w:fill="D9D9D9"/>
            <w:vAlign w:val="center"/>
          </w:tcPr>
          <w:p w14:paraId="594549F0" w14:textId="77777777" w:rsidR="000051BE" w:rsidRPr="000051BE" w:rsidRDefault="000051BE" w:rsidP="00954432">
            <w:pPr>
              <w:spacing w:after="0"/>
              <w:rPr>
                <w:rFonts w:ascii="Times New Roman" w:hAnsi="Times New Roman" w:cs="Times New Roman"/>
                <w:b/>
                <w:bCs/>
                <w:sz w:val="20"/>
                <w:szCs w:val="20"/>
              </w:rPr>
            </w:pPr>
            <w:r w:rsidRPr="000051BE">
              <w:rPr>
                <w:rFonts w:ascii="Times New Roman" w:hAnsi="Times New Roman" w:cs="Times New Roman"/>
                <w:b/>
                <w:bCs/>
                <w:sz w:val="20"/>
                <w:szCs w:val="20"/>
              </w:rPr>
              <w:t>3</w:t>
            </w:r>
          </w:p>
          <w:p w14:paraId="71518E3F" w14:textId="77777777" w:rsidR="000051BE" w:rsidRPr="000051BE" w:rsidRDefault="000051BE" w:rsidP="000051BE">
            <w:pPr>
              <w:spacing w:after="0"/>
              <w:rPr>
                <w:rFonts w:ascii="Times New Roman" w:hAnsi="Times New Roman" w:cs="Times New Roman"/>
                <w:b/>
                <w:bCs/>
                <w:sz w:val="20"/>
                <w:szCs w:val="20"/>
              </w:rPr>
            </w:pPr>
          </w:p>
        </w:tc>
        <w:tc>
          <w:tcPr>
            <w:tcW w:w="0" w:type="auto"/>
          </w:tcPr>
          <w:p w14:paraId="60CAEF8F" w14:textId="77777777" w:rsidR="000051BE" w:rsidRPr="000051BE" w:rsidRDefault="000051BE" w:rsidP="000051BE">
            <w:pPr>
              <w:rPr>
                <w:sz w:val="20"/>
                <w:szCs w:val="20"/>
              </w:rPr>
            </w:pPr>
            <w:r w:rsidRPr="000051BE">
              <w:rPr>
                <w:sz w:val="20"/>
                <w:szCs w:val="20"/>
              </w:rPr>
              <w:t>3</w:t>
            </w:r>
          </w:p>
          <w:p w14:paraId="645537B5" w14:textId="77777777" w:rsidR="000051BE" w:rsidRPr="000051BE" w:rsidRDefault="000051BE" w:rsidP="00954432">
            <w:pPr>
              <w:pStyle w:val="ListParagraph"/>
              <w:ind w:left="216"/>
              <w:rPr>
                <w:sz w:val="20"/>
                <w:szCs w:val="20"/>
              </w:rPr>
            </w:pPr>
          </w:p>
        </w:tc>
        <w:tc>
          <w:tcPr>
            <w:tcW w:w="2607" w:type="dxa"/>
          </w:tcPr>
          <w:p w14:paraId="34471723" w14:textId="77777777" w:rsidR="000051BE" w:rsidRPr="000051BE" w:rsidRDefault="000051BE" w:rsidP="000051BE">
            <w:pPr>
              <w:pStyle w:val="ListParagraph"/>
              <w:numPr>
                <w:ilvl w:val="0"/>
                <w:numId w:val="6"/>
              </w:numPr>
              <w:rPr>
                <w:bCs/>
                <w:sz w:val="20"/>
                <w:szCs w:val="20"/>
              </w:rPr>
            </w:pPr>
            <w:r w:rsidRPr="000051BE">
              <w:rPr>
                <w:bCs/>
                <w:sz w:val="20"/>
                <w:szCs w:val="20"/>
              </w:rPr>
              <w:t>Goals</w:t>
            </w:r>
          </w:p>
          <w:p w14:paraId="264F6146" w14:textId="77777777" w:rsidR="000051BE" w:rsidRPr="000051BE" w:rsidRDefault="000051BE" w:rsidP="000051BE">
            <w:pPr>
              <w:pStyle w:val="ListParagraph"/>
              <w:numPr>
                <w:ilvl w:val="0"/>
                <w:numId w:val="6"/>
              </w:numPr>
              <w:rPr>
                <w:bCs/>
                <w:sz w:val="20"/>
                <w:szCs w:val="20"/>
              </w:rPr>
            </w:pPr>
            <w:r w:rsidRPr="000051BE">
              <w:rPr>
                <w:bCs/>
                <w:sz w:val="20"/>
                <w:szCs w:val="20"/>
              </w:rPr>
              <w:t>Decision Making</w:t>
            </w:r>
          </w:p>
          <w:p w14:paraId="4E537FD0" w14:textId="77777777" w:rsidR="000051BE" w:rsidRPr="000051BE" w:rsidRDefault="000051BE" w:rsidP="000051BE">
            <w:pPr>
              <w:pStyle w:val="ListParagraph"/>
              <w:numPr>
                <w:ilvl w:val="0"/>
                <w:numId w:val="6"/>
              </w:numPr>
              <w:rPr>
                <w:bCs/>
                <w:sz w:val="20"/>
                <w:szCs w:val="20"/>
              </w:rPr>
            </w:pPr>
            <w:r w:rsidRPr="000051BE">
              <w:rPr>
                <w:bCs/>
                <w:sz w:val="20"/>
                <w:szCs w:val="20"/>
              </w:rPr>
              <w:t>Budgeting</w:t>
            </w:r>
          </w:p>
        </w:tc>
        <w:tc>
          <w:tcPr>
            <w:tcW w:w="2708" w:type="dxa"/>
          </w:tcPr>
          <w:p w14:paraId="745B300B" w14:textId="77777777" w:rsidR="000051BE" w:rsidRPr="000051BE" w:rsidRDefault="000051BE" w:rsidP="000051BE">
            <w:pPr>
              <w:numPr>
                <w:ilvl w:val="0"/>
                <w:numId w:val="6"/>
              </w:numPr>
              <w:spacing w:after="0" w:line="240" w:lineRule="auto"/>
              <w:rPr>
                <w:rFonts w:ascii="Times New Roman" w:hAnsi="Times New Roman" w:cs="Times New Roman"/>
                <w:bCs/>
                <w:sz w:val="20"/>
                <w:szCs w:val="20"/>
              </w:rPr>
            </w:pPr>
            <w:r w:rsidRPr="000051BE">
              <w:rPr>
                <w:rFonts w:ascii="Times New Roman" w:hAnsi="Times New Roman" w:cs="Times New Roman"/>
                <w:bCs/>
                <w:sz w:val="20"/>
                <w:szCs w:val="20"/>
              </w:rPr>
              <w:t>Discussion about SMART Goals</w:t>
            </w:r>
          </w:p>
          <w:p w14:paraId="694EFBE5" w14:textId="77777777" w:rsidR="000051BE" w:rsidRPr="000051BE" w:rsidRDefault="000051BE" w:rsidP="000051BE">
            <w:pPr>
              <w:numPr>
                <w:ilvl w:val="0"/>
                <w:numId w:val="6"/>
              </w:numPr>
              <w:spacing w:after="0" w:line="240" w:lineRule="auto"/>
              <w:rPr>
                <w:rFonts w:ascii="Times New Roman" w:hAnsi="Times New Roman" w:cs="Times New Roman"/>
                <w:bCs/>
                <w:sz w:val="20"/>
                <w:szCs w:val="20"/>
              </w:rPr>
            </w:pPr>
            <w:r w:rsidRPr="000051BE">
              <w:rPr>
                <w:rFonts w:ascii="Times New Roman" w:hAnsi="Times New Roman" w:cs="Times New Roman"/>
                <w:bCs/>
                <w:sz w:val="20"/>
                <w:szCs w:val="20"/>
              </w:rPr>
              <w:t>Decision matrix exercise</w:t>
            </w:r>
          </w:p>
          <w:p w14:paraId="16228198" w14:textId="77777777" w:rsidR="000051BE" w:rsidRPr="000051BE" w:rsidRDefault="000051BE" w:rsidP="000051BE">
            <w:pPr>
              <w:numPr>
                <w:ilvl w:val="0"/>
                <w:numId w:val="6"/>
              </w:numPr>
              <w:spacing w:after="0" w:line="240" w:lineRule="auto"/>
              <w:rPr>
                <w:rFonts w:ascii="Times New Roman" w:hAnsi="Times New Roman" w:cs="Times New Roman"/>
                <w:bCs/>
                <w:sz w:val="20"/>
                <w:szCs w:val="20"/>
              </w:rPr>
            </w:pPr>
            <w:r w:rsidRPr="000051BE">
              <w:rPr>
                <w:rFonts w:ascii="Times New Roman" w:hAnsi="Times New Roman" w:cs="Times New Roman"/>
                <w:bCs/>
                <w:sz w:val="20"/>
                <w:szCs w:val="20"/>
              </w:rPr>
              <w:t>Budget workshop</w:t>
            </w:r>
          </w:p>
        </w:tc>
        <w:tc>
          <w:tcPr>
            <w:tcW w:w="2750" w:type="dxa"/>
          </w:tcPr>
          <w:p w14:paraId="44D2724B" w14:textId="77777777" w:rsidR="000051BE" w:rsidRPr="000051BE" w:rsidRDefault="000051BE" w:rsidP="00954432">
            <w:pPr>
              <w:pStyle w:val="ListParagraph"/>
              <w:ind w:left="216"/>
              <w:jc w:val="both"/>
              <w:rPr>
                <w:bCs/>
                <w:sz w:val="20"/>
                <w:szCs w:val="20"/>
              </w:rPr>
            </w:pPr>
            <w:r w:rsidRPr="000051BE">
              <w:rPr>
                <w:bCs/>
                <w:sz w:val="20"/>
                <w:szCs w:val="20"/>
                <w:u w:val="single"/>
              </w:rPr>
              <w:t>Due before class: Week 3</w:t>
            </w:r>
          </w:p>
          <w:p w14:paraId="58778B6D" w14:textId="77777777" w:rsidR="000051BE" w:rsidRPr="000051BE" w:rsidRDefault="000051BE" w:rsidP="000051BE">
            <w:pPr>
              <w:pStyle w:val="ListParagraph"/>
              <w:numPr>
                <w:ilvl w:val="0"/>
                <w:numId w:val="6"/>
              </w:numPr>
              <w:jc w:val="both"/>
              <w:rPr>
                <w:bCs/>
                <w:sz w:val="20"/>
                <w:szCs w:val="20"/>
              </w:rPr>
            </w:pPr>
            <w:r w:rsidRPr="000051BE">
              <w:rPr>
                <w:bCs/>
                <w:sz w:val="20"/>
                <w:szCs w:val="20"/>
              </w:rPr>
              <w:t>HW02</w:t>
            </w:r>
          </w:p>
          <w:p w14:paraId="7D2CA8D0" w14:textId="77777777" w:rsidR="000051BE" w:rsidRPr="000051BE" w:rsidRDefault="000051BE" w:rsidP="000051BE">
            <w:pPr>
              <w:pStyle w:val="ListParagraph"/>
              <w:numPr>
                <w:ilvl w:val="0"/>
                <w:numId w:val="6"/>
              </w:numPr>
              <w:rPr>
                <w:bCs/>
                <w:sz w:val="20"/>
                <w:szCs w:val="20"/>
              </w:rPr>
            </w:pPr>
            <w:r w:rsidRPr="000051BE">
              <w:rPr>
                <w:bCs/>
                <w:sz w:val="20"/>
                <w:szCs w:val="20"/>
              </w:rPr>
              <w:t>IP04- Budget Feb</w:t>
            </w:r>
          </w:p>
        </w:tc>
      </w:tr>
      <w:tr w:rsidR="000051BE" w:rsidRPr="000051BE" w14:paraId="1ED5AFB5" w14:textId="77777777" w:rsidTr="000051BE">
        <w:trPr>
          <w:cantSplit/>
        </w:trPr>
        <w:tc>
          <w:tcPr>
            <w:tcW w:w="0" w:type="auto"/>
            <w:shd w:val="clear" w:color="auto" w:fill="D9D9D9"/>
            <w:vAlign w:val="center"/>
          </w:tcPr>
          <w:p w14:paraId="21A12D17" w14:textId="77777777" w:rsidR="000051BE" w:rsidRPr="000051BE" w:rsidRDefault="000051BE" w:rsidP="00954432">
            <w:pPr>
              <w:spacing w:after="0"/>
              <w:rPr>
                <w:rFonts w:ascii="Times New Roman" w:hAnsi="Times New Roman" w:cs="Times New Roman"/>
                <w:b/>
                <w:bCs/>
                <w:sz w:val="20"/>
                <w:szCs w:val="20"/>
              </w:rPr>
            </w:pPr>
            <w:r w:rsidRPr="000051BE">
              <w:rPr>
                <w:rFonts w:ascii="Times New Roman" w:hAnsi="Times New Roman" w:cs="Times New Roman"/>
                <w:b/>
                <w:bCs/>
                <w:sz w:val="20"/>
                <w:szCs w:val="20"/>
              </w:rPr>
              <w:lastRenderedPageBreak/>
              <w:t>4</w:t>
            </w:r>
          </w:p>
          <w:p w14:paraId="4F25195A" w14:textId="77777777" w:rsidR="000051BE" w:rsidRPr="000051BE" w:rsidRDefault="000051BE" w:rsidP="000051BE">
            <w:pPr>
              <w:spacing w:after="0"/>
              <w:rPr>
                <w:rFonts w:ascii="Times New Roman" w:hAnsi="Times New Roman" w:cs="Times New Roman"/>
                <w:b/>
                <w:bCs/>
                <w:sz w:val="20"/>
                <w:szCs w:val="20"/>
              </w:rPr>
            </w:pPr>
          </w:p>
        </w:tc>
        <w:tc>
          <w:tcPr>
            <w:tcW w:w="0" w:type="auto"/>
          </w:tcPr>
          <w:p w14:paraId="5D4A68E9" w14:textId="77777777" w:rsidR="000051BE" w:rsidRPr="000051BE" w:rsidRDefault="000051BE" w:rsidP="000051BE">
            <w:pPr>
              <w:rPr>
                <w:sz w:val="20"/>
                <w:szCs w:val="20"/>
              </w:rPr>
            </w:pPr>
            <w:r w:rsidRPr="000051BE">
              <w:rPr>
                <w:sz w:val="20"/>
                <w:szCs w:val="20"/>
              </w:rPr>
              <w:t>4</w:t>
            </w:r>
          </w:p>
        </w:tc>
        <w:tc>
          <w:tcPr>
            <w:tcW w:w="2607" w:type="dxa"/>
          </w:tcPr>
          <w:p w14:paraId="0AA79CF9" w14:textId="77777777" w:rsidR="000051BE" w:rsidRPr="000051BE" w:rsidRDefault="000051BE" w:rsidP="000051BE">
            <w:pPr>
              <w:pStyle w:val="ListParagraph"/>
              <w:numPr>
                <w:ilvl w:val="0"/>
                <w:numId w:val="6"/>
              </w:numPr>
              <w:rPr>
                <w:bCs/>
                <w:sz w:val="20"/>
                <w:szCs w:val="20"/>
              </w:rPr>
            </w:pPr>
            <w:r w:rsidRPr="000051BE">
              <w:rPr>
                <w:bCs/>
                <w:sz w:val="20"/>
                <w:szCs w:val="20"/>
              </w:rPr>
              <w:t>Financial Planning Process</w:t>
            </w:r>
          </w:p>
          <w:p w14:paraId="5B3DA644" w14:textId="77777777" w:rsidR="000051BE" w:rsidRPr="000051BE" w:rsidRDefault="000051BE" w:rsidP="000051BE">
            <w:pPr>
              <w:pStyle w:val="ListParagraph"/>
              <w:numPr>
                <w:ilvl w:val="0"/>
                <w:numId w:val="6"/>
              </w:numPr>
              <w:rPr>
                <w:bCs/>
                <w:sz w:val="20"/>
                <w:szCs w:val="20"/>
              </w:rPr>
            </w:pPr>
            <w:r w:rsidRPr="000051BE">
              <w:rPr>
                <w:bCs/>
                <w:sz w:val="20"/>
                <w:szCs w:val="20"/>
              </w:rPr>
              <w:t>Budgeting</w:t>
            </w:r>
          </w:p>
        </w:tc>
        <w:tc>
          <w:tcPr>
            <w:tcW w:w="2708" w:type="dxa"/>
          </w:tcPr>
          <w:p w14:paraId="6720662D" w14:textId="77777777" w:rsidR="000051BE" w:rsidRPr="000051BE" w:rsidRDefault="000051BE" w:rsidP="000051BE">
            <w:pPr>
              <w:pStyle w:val="ListParagraph"/>
              <w:numPr>
                <w:ilvl w:val="0"/>
                <w:numId w:val="6"/>
              </w:numPr>
              <w:rPr>
                <w:bCs/>
                <w:sz w:val="20"/>
                <w:szCs w:val="20"/>
              </w:rPr>
            </w:pPr>
            <w:r w:rsidRPr="000051BE">
              <w:rPr>
                <w:bCs/>
                <w:sz w:val="20"/>
                <w:szCs w:val="20"/>
              </w:rPr>
              <w:t>Review Financial Statement</w:t>
            </w:r>
          </w:p>
          <w:p w14:paraId="60FCC6A1" w14:textId="77777777" w:rsidR="000051BE" w:rsidRPr="000051BE" w:rsidRDefault="000051BE" w:rsidP="000051BE">
            <w:pPr>
              <w:pStyle w:val="ListParagraph"/>
              <w:numPr>
                <w:ilvl w:val="0"/>
                <w:numId w:val="6"/>
              </w:numPr>
              <w:rPr>
                <w:bCs/>
                <w:sz w:val="20"/>
                <w:szCs w:val="20"/>
              </w:rPr>
            </w:pPr>
            <w:r w:rsidRPr="000051BE">
              <w:rPr>
                <w:bCs/>
                <w:sz w:val="20"/>
                <w:szCs w:val="20"/>
              </w:rPr>
              <w:t>Team semester goals finalize</w:t>
            </w:r>
          </w:p>
        </w:tc>
        <w:tc>
          <w:tcPr>
            <w:tcW w:w="2750" w:type="dxa"/>
          </w:tcPr>
          <w:p w14:paraId="5C5CF91C" w14:textId="77777777" w:rsidR="000051BE" w:rsidRPr="000051BE" w:rsidRDefault="000051BE" w:rsidP="00954432">
            <w:pPr>
              <w:pStyle w:val="ListParagraph"/>
              <w:ind w:left="216"/>
              <w:rPr>
                <w:bCs/>
                <w:sz w:val="20"/>
                <w:szCs w:val="20"/>
                <w:u w:val="single"/>
              </w:rPr>
            </w:pPr>
            <w:r w:rsidRPr="000051BE">
              <w:rPr>
                <w:bCs/>
                <w:sz w:val="20"/>
                <w:szCs w:val="20"/>
                <w:u w:val="single"/>
              </w:rPr>
              <w:t>Due before class: Week 4</w:t>
            </w:r>
          </w:p>
          <w:p w14:paraId="75CD9337" w14:textId="77777777" w:rsidR="000051BE" w:rsidRPr="000051BE" w:rsidRDefault="000051BE" w:rsidP="000051BE">
            <w:pPr>
              <w:pStyle w:val="ListParagraph"/>
              <w:numPr>
                <w:ilvl w:val="0"/>
                <w:numId w:val="6"/>
              </w:numPr>
              <w:rPr>
                <w:bCs/>
                <w:sz w:val="20"/>
                <w:szCs w:val="20"/>
              </w:rPr>
            </w:pPr>
            <w:r w:rsidRPr="000051BE">
              <w:rPr>
                <w:bCs/>
                <w:sz w:val="20"/>
                <w:szCs w:val="20"/>
              </w:rPr>
              <w:t>HW03</w:t>
            </w:r>
          </w:p>
          <w:p w14:paraId="6A95A255" w14:textId="77777777" w:rsidR="000051BE" w:rsidRPr="000051BE" w:rsidRDefault="000051BE" w:rsidP="000051BE">
            <w:pPr>
              <w:pStyle w:val="ListParagraph"/>
              <w:numPr>
                <w:ilvl w:val="0"/>
                <w:numId w:val="6"/>
              </w:numPr>
              <w:rPr>
                <w:bCs/>
                <w:sz w:val="20"/>
                <w:szCs w:val="20"/>
              </w:rPr>
            </w:pPr>
            <w:r w:rsidRPr="000051BE">
              <w:rPr>
                <w:bCs/>
                <w:sz w:val="20"/>
                <w:szCs w:val="20"/>
              </w:rPr>
              <w:t>Team Project 01 Goals</w:t>
            </w:r>
          </w:p>
          <w:p w14:paraId="098192BD" w14:textId="77777777" w:rsidR="000051BE" w:rsidRPr="000051BE" w:rsidRDefault="000051BE" w:rsidP="000051BE">
            <w:pPr>
              <w:pStyle w:val="ListParagraph"/>
              <w:numPr>
                <w:ilvl w:val="0"/>
                <w:numId w:val="6"/>
              </w:numPr>
              <w:rPr>
                <w:bCs/>
                <w:sz w:val="20"/>
                <w:szCs w:val="20"/>
              </w:rPr>
            </w:pPr>
            <w:r w:rsidRPr="000051BE">
              <w:rPr>
                <w:bCs/>
                <w:sz w:val="20"/>
                <w:szCs w:val="20"/>
              </w:rPr>
              <w:t>News1-Team 1</w:t>
            </w:r>
          </w:p>
          <w:p w14:paraId="4AE719CD" w14:textId="77777777" w:rsidR="000051BE" w:rsidRPr="000051BE" w:rsidRDefault="000051BE" w:rsidP="000051BE">
            <w:pPr>
              <w:pStyle w:val="ListParagraph"/>
              <w:numPr>
                <w:ilvl w:val="0"/>
                <w:numId w:val="6"/>
              </w:numPr>
              <w:rPr>
                <w:bCs/>
                <w:sz w:val="20"/>
                <w:szCs w:val="20"/>
              </w:rPr>
            </w:pPr>
            <w:r w:rsidRPr="000051BE">
              <w:rPr>
                <w:bCs/>
                <w:sz w:val="20"/>
                <w:szCs w:val="20"/>
              </w:rPr>
              <w:t>IP05 Financial Statement</w:t>
            </w:r>
          </w:p>
        </w:tc>
      </w:tr>
      <w:tr w:rsidR="000051BE" w:rsidRPr="000051BE" w14:paraId="353670D8" w14:textId="77777777" w:rsidTr="000051BE">
        <w:trPr>
          <w:cantSplit/>
        </w:trPr>
        <w:tc>
          <w:tcPr>
            <w:tcW w:w="0" w:type="auto"/>
            <w:shd w:val="clear" w:color="auto" w:fill="D9D9D9"/>
            <w:vAlign w:val="center"/>
          </w:tcPr>
          <w:p w14:paraId="06C26B41" w14:textId="77777777" w:rsidR="000051BE" w:rsidRPr="000051BE" w:rsidRDefault="000051BE" w:rsidP="00954432">
            <w:pPr>
              <w:spacing w:after="0"/>
              <w:rPr>
                <w:rFonts w:ascii="Times New Roman" w:hAnsi="Times New Roman" w:cs="Times New Roman"/>
                <w:b/>
                <w:bCs/>
                <w:sz w:val="20"/>
                <w:szCs w:val="20"/>
              </w:rPr>
            </w:pPr>
            <w:r w:rsidRPr="000051BE">
              <w:rPr>
                <w:rFonts w:ascii="Times New Roman" w:hAnsi="Times New Roman" w:cs="Times New Roman"/>
                <w:b/>
                <w:bCs/>
                <w:sz w:val="20"/>
                <w:szCs w:val="20"/>
              </w:rPr>
              <w:t>5</w:t>
            </w:r>
          </w:p>
          <w:p w14:paraId="736316DF" w14:textId="77777777" w:rsidR="000051BE" w:rsidRPr="000051BE" w:rsidRDefault="000051BE" w:rsidP="00954432">
            <w:pPr>
              <w:spacing w:after="0"/>
              <w:rPr>
                <w:rFonts w:ascii="Times New Roman" w:hAnsi="Times New Roman" w:cs="Times New Roman"/>
                <w:b/>
                <w:bCs/>
                <w:sz w:val="20"/>
                <w:szCs w:val="20"/>
              </w:rPr>
            </w:pPr>
          </w:p>
          <w:p w14:paraId="3B715057" w14:textId="77777777" w:rsidR="000051BE" w:rsidRPr="000051BE" w:rsidRDefault="000051BE" w:rsidP="00954432">
            <w:pPr>
              <w:spacing w:after="0"/>
              <w:rPr>
                <w:rFonts w:ascii="Times New Roman" w:hAnsi="Times New Roman" w:cs="Times New Roman"/>
                <w:b/>
                <w:bCs/>
                <w:sz w:val="20"/>
                <w:szCs w:val="20"/>
              </w:rPr>
            </w:pPr>
          </w:p>
        </w:tc>
        <w:tc>
          <w:tcPr>
            <w:tcW w:w="0" w:type="auto"/>
          </w:tcPr>
          <w:p w14:paraId="0523DFAB" w14:textId="77777777" w:rsidR="000051BE" w:rsidRPr="000051BE" w:rsidRDefault="000051BE" w:rsidP="000051BE">
            <w:pPr>
              <w:rPr>
                <w:sz w:val="20"/>
                <w:szCs w:val="20"/>
              </w:rPr>
            </w:pPr>
            <w:r w:rsidRPr="000051BE">
              <w:rPr>
                <w:sz w:val="20"/>
                <w:szCs w:val="20"/>
              </w:rPr>
              <w:t>5</w:t>
            </w:r>
          </w:p>
          <w:p w14:paraId="4C48503A" w14:textId="77777777" w:rsidR="000051BE" w:rsidRPr="000051BE" w:rsidRDefault="000051BE" w:rsidP="00954432">
            <w:pPr>
              <w:spacing w:after="0"/>
              <w:rPr>
                <w:rFonts w:ascii="Times New Roman" w:hAnsi="Times New Roman" w:cs="Times New Roman"/>
                <w:sz w:val="20"/>
                <w:szCs w:val="20"/>
              </w:rPr>
            </w:pPr>
          </w:p>
        </w:tc>
        <w:tc>
          <w:tcPr>
            <w:tcW w:w="2607" w:type="dxa"/>
          </w:tcPr>
          <w:p w14:paraId="0D3AA840" w14:textId="77777777" w:rsidR="000051BE" w:rsidRPr="000051BE" w:rsidRDefault="000051BE" w:rsidP="000051BE">
            <w:pPr>
              <w:pStyle w:val="ListParagraph"/>
              <w:numPr>
                <w:ilvl w:val="0"/>
                <w:numId w:val="6"/>
              </w:numPr>
              <w:rPr>
                <w:bCs/>
                <w:sz w:val="20"/>
                <w:szCs w:val="20"/>
              </w:rPr>
            </w:pPr>
            <w:r w:rsidRPr="000051BE">
              <w:rPr>
                <w:bCs/>
                <w:sz w:val="20"/>
                <w:szCs w:val="20"/>
              </w:rPr>
              <w:t>How to Plan and Control Your Cash Flow</w:t>
            </w:r>
          </w:p>
          <w:p w14:paraId="1E55574C" w14:textId="77777777" w:rsidR="000051BE" w:rsidRPr="000051BE" w:rsidRDefault="000051BE" w:rsidP="000051BE">
            <w:pPr>
              <w:pStyle w:val="ListParagraph"/>
              <w:numPr>
                <w:ilvl w:val="0"/>
                <w:numId w:val="6"/>
              </w:numPr>
              <w:rPr>
                <w:bCs/>
                <w:sz w:val="20"/>
                <w:szCs w:val="20"/>
              </w:rPr>
            </w:pPr>
            <w:r w:rsidRPr="000051BE">
              <w:rPr>
                <w:bCs/>
                <w:sz w:val="20"/>
                <w:szCs w:val="20"/>
              </w:rPr>
              <w:t>How to effectively use Financial Institutions</w:t>
            </w:r>
          </w:p>
          <w:p w14:paraId="4B02D35A" w14:textId="77777777" w:rsidR="000051BE" w:rsidRPr="000051BE" w:rsidRDefault="000051BE" w:rsidP="000051BE">
            <w:pPr>
              <w:pStyle w:val="ListParagraph"/>
              <w:numPr>
                <w:ilvl w:val="0"/>
                <w:numId w:val="6"/>
              </w:numPr>
              <w:rPr>
                <w:bCs/>
                <w:sz w:val="20"/>
                <w:szCs w:val="20"/>
              </w:rPr>
            </w:pPr>
            <w:r w:rsidRPr="000051BE">
              <w:rPr>
                <w:bCs/>
                <w:sz w:val="20"/>
                <w:szCs w:val="20"/>
              </w:rPr>
              <w:t>Emergency Funds</w:t>
            </w:r>
          </w:p>
        </w:tc>
        <w:tc>
          <w:tcPr>
            <w:tcW w:w="2708" w:type="dxa"/>
          </w:tcPr>
          <w:p w14:paraId="46730E3E" w14:textId="77777777" w:rsidR="000051BE" w:rsidRPr="000051BE" w:rsidRDefault="000051BE" w:rsidP="000051BE">
            <w:pPr>
              <w:spacing w:after="0" w:line="240" w:lineRule="auto"/>
              <w:ind w:left="216"/>
              <w:rPr>
                <w:rFonts w:ascii="Times New Roman" w:hAnsi="Times New Roman" w:cs="Times New Roman"/>
                <w:bCs/>
                <w:sz w:val="20"/>
                <w:szCs w:val="20"/>
                <w:u w:val="single"/>
              </w:rPr>
            </w:pPr>
          </w:p>
        </w:tc>
        <w:tc>
          <w:tcPr>
            <w:tcW w:w="2750" w:type="dxa"/>
            <w:shd w:val="clear" w:color="auto" w:fill="auto"/>
          </w:tcPr>
          <w:p w14:paraId="46F6459A" w14:textId="77777777" w:rsidR="000051BE" w:rsidRPr="000051BE" w:rsidRDefault="000051BE" w:rsidP="000051BE">
            <w:pPr>
              <w:pStyle w:val="ListParagraph"/>
              <w:numPr>
                <w:ilvl w:val="0"/>
                <w:numId w:val="6"/>
              </w:numPr>
              <w:rPr>
                <w:bCs/>
                <w:sz w:val="20"/>
                <w:szCs w:val="20"/>
                <w:u w:val="single"/>
              </w:rPr>
            </w:pPr>
            <w:r w:rsidRPr="000051BE">
              <w:rPr>
                <w:bCs/>
                <w:sz w:val="20"/>
                <w:szCs w:val="20"/>
                <w:u w:val="single"/>
              </w:rPr>
              <w:t>Due before class: Week 5</w:t>
            </w:r>
          </w:p>
          <w:p w14:paraId="70D9000E" w14:textId="77777777" w:rsidR="000051BE" w:rsidRPr="000051BE" w:rsidRDefault="000051BE" w:rsidP="000051BE">
            <w:pPr>
              <w:pStyle w:val="ListParagraph"/>
              <w:numPr>
                <w:ilvl w:val="0"/>
                <w:numId w:val="6"/>
              </w:numPr>
              <w:rPr>
                <w:bCs/>
                <w:sz w:val="20"/>
                <w:szCs w:val="20"/>
              </w:rPr>
            </w:pPr>
            <w:r w:rsidRPr="000051BE">
              <w:rPr>
                <w:bCs/>
                <w:sz w:val="20"/>
                <w:szCs w:val="20"/>
              </w:rPr>
              <w:t>HW04</w:t>
            </w:r>
          </w:p>
          <w:p w14:paraId="4FE4147E" w14:textId="77777777" w:rsidR="000051BE" w:rsidRPr="000051BE" w:rsidRDefault="000051BE" w:rsidP="000051BE">
            <w:pPr>
              <w:pStyle w:val="ListParagraph"/>
              <w:numPr>
                <w:ilvl w:val="0"/>
                <w:numId w:val="6"/>
              </w:numPr>
              <w:rPr>
                <w:bCs/>
                <w:sz w:val="20"/>
                <w:szCs w:val="20"/>
              </w:rPr>
            </w:pPr>
            <w:r w:rsidRPr="000051BE">
              <w:rPr>
                <w:bCs/>
                <w:sz w:val="20"/>
                <w:szCs w:val="20"/>
              </w:rPr>
              <w:t>News1-Team 2</w:t>
            </w:r>
          </w:p>
          <w:p w14:paraId="7BF305E7" w14:textId="77777777" w:rsidR="000051BE" w:rsidRPr="000051BE" w:rsidRDefault="000051BE" w:rsidP="000051BE">
            <w:pPr>
              <w:pStyle w:val="ListParagraph"/>
              <w:numPr>
                <w:ilvl w:val="0"/>
                <w:numId w:val="6"/>
              </w:numPr>
              <w:rPr>
                <w:bCs/>
                <w:sz w:val="20"/>
                <w:szCs w:val="20"/>
              </w:rPr>
            </w:pPr>
            <w:r w:rsidRPr="000051BE">
              <w:rPr>
                <w:bCs/>
                <w:sz w:val="20"/>
                <w:szCs w:val="20"/>
              </w:rPr>
              <w:t>IP05 Financial Institutions</w:t>
            </w:r>
          </w:p>
        </w:tc>
      </w:tr>
      <w:tr w:rsidR="000051BE" w:rsidRPr="000051BE" w14:paraId="0C2D0640" w14:textId="77777777" w:rsidTr="000051BE">
        <w:trPr>
          <w:cantSplit/>
        </w:trPr>
        <w:tc>
          <w:tcPr>
            <w:tcW w:w="0" w:type="auto"/>
            <w:shd w:val="clear" w:color="auto" w:fill="D9D9D9"/>
            <w:vAlign w:val="center"/>
          </w:tcPr>
          <w:p w14:paraId="0493E71D" w14:textId="77777777" w:rsidR="000051BE" w:rsidRPr="000051BE" w:rsidRDefault="000051BE" w:rsidP="00954432">
            <w:pPr>
              <w:spacing w:after="0"/>
              <w:rPr>
                <w:rFonts w:ascii="Times New Roman" w:hAnsi="Times New Roman" w:cs="Times New Roman"/>
                <w:b/>
                <w:bCs/>
                <w:sz w:val="20"/>
                <w:szCs w:val="20"/>
              </w:rPr>
            </w:pPr>
            <w:r w:rsidRPr="000051BE">
              <w:rPr>
                <w:rFonts w:ascii="Times New Roman" w:hAnsi="Times New Roman" w:cs="Times New Roman"/>
                <w:b/>
                <w:bCs/>
                <w:sz w:val="20"/>
                <w:szCs w:val="20"/>
              </w:rPr>
              <w:t>6</w:t>
            </w:r>
          </w:p>
          <w:p w14:paraId="1A02A7A7" w14:textId="77777777" w:rsidR="000051BE" w:rsidRPr="000051BE" w:rsidRDefault="000051BE" w:rsidP="000051BE">
            <w:pPr>
              <w:spacing w:after="0"/>
              <w:rPr>
                <w:rFonts w:ascii="Times New Roman" w:hAnsi="Times New Roman" w:cs="Times New Roman"/>
                <w:b/>
                <w:bCs/>
                <w:sz w:val="20"/>
                <w:szCs w:val="20"/>
              </w:rPr>
            </w:pPr>
          </w:p>
        </w:tc>
        <w:tc>
          <w:tcPr>
            <w:tcW w:w="0" w:type="auto"/>
          </w:tcPr>
          <w:p w14:paraId="72E679E5" w14:textId="77777777" w:rsidR="000051BE" w:rsidRPr="000051BE" w:rsidRDefault="000051BE" w:rsidP="000051BE">
            <w:pPr>
              <w:rPr>
                <w:sz w:val="20"/>
                <w:szCs w:val="20"/>
              </w:rPr>
            </w:pPr>
            <w:r w:rsidRPr="000051BE">
              <w:rPr>
                <w:sz w:val="20"/>
                <w:szCs w:val="20"/>
              </w:rPr>
              <w:t>6-7</w:t>
            </w:r>
          </w:p>
          <w:p w14:paraId="0EDF4A4B" w14:textId="77777777" w:rsidR="000051BE" w:rsidRPr="000051BE" w:rsidRDefault="000051BE" w:rsidP="00954432">
            <w:pPr>
              <w:pStyle w:val="ListParagraph"/>
              <w:ind w:left="216"/>
              <w:rPr>
                <w:sz w:val="20"/>
                <w:szCs w:val="20"/>
              </w:rPr>
            </w:pPr>
          </w:p>
        </w:tc>
        <w:tc>
          <w:tcPr>
            <w:tcW w:w="2607" w:type="dxa"/>
          </w:tcPr>
          <w:p w14:paraId="2731DBB7" w14:textId="77777777" w:rsidR="000051BE" w:rsidRPr="000051BE" w:rsidRDefault="000051BE" w:rsidP="000051BE">
            <w:pPr>
              <w:numPr>
                <w:ilvl w:val="0"/>
                <w:numId w:val="6"/>
              </w:numPr>
              <w:spacing w:after="0" w:line="240" w:lineRule="auto"/>
              <w:rPr>
                <w:rFonts w:ascii="Times New Roman" w:eastAsia="Times New Roman" w:hAnsi="Times New Roman" w:cs="Times New Roman"/>
                <w:sz w:val="20"/>
                <w:szCs w:val="20"/>
              </w:rPr>
            </w:pPr>
            <w:r w:rsidRPr="000051BE">
              <w:rPr>
                <w:rFonts w:ascii="Times New Roman" w:eastAsia="Times New Roman" w:hAnsi="Times New Roman" w:cs="Times New Roman"/>
                <w:sz w:val="20"/>
                <w:szCs w:val="20"/>
              </w:rPr>
              <w:t>The Role of Giving in Financial Plans</w:t>
            </w:r>
          </w:p>
          <w:p w14:paraId="3EC6C55C" w14:textId="77777777" w:rsidR="000051BE" w:rsidRPr="000051BE" w:rsidRDefault="000051BE" w:rsidP="000051BE">
            <w:pPr>
              <w:numPr>
                <w:ilvl w:val="0"/>
                <w:numId w:val="6"/>
              </w:numPr>
              <w:spacing w:after="0" w:line="240" w:lineRule="auto"/>
              <w:rPr>
                <w:rFonts w:ascii="Times New Roman" w:eastAsia="Times New Roman" w:hAnsi="Times New Roman" w:cs="Times New Roman"/>
                <w:sz w:val="20"/>
                <w:szCs w:val="20"/>
              </w:rPr>
            </w:pPr>
            <w:r w:rsidRPr="000051BE">
              <w:rPr>
                <w:rFonts w:ascii="Times New Roman" w:eastAsia="Times New Roman" w:hAnsi="Times New Roman" w:cs="Times New Roman"/>
                <w:sz w:val="20"/>
                <w:szCs w:val="20"/>
              </w:rPr>
              <w:t>The Role of Saving and Compounding and the Time Value of Money</w:t>
            </w:r>
          </w:p>
        </w:tc>
        <w:tc>
          <w:tcPr>
            <w:tcW w:w="2708" w:type="dxa"/>
          </w:tcPr>
          <w:p w14:paraId="6A8E3801" w14:textId="77777777" w:rsidR="000051BE" w:rsidRPr="000051BE" w:rsidRDefault="000051BE" w:rsidP="000051BE">
            <w:pPr>
              <w:numPr>
                <w:ilvl w:val="0"/>
                <w:numId w:val="6"/>
              </w:numPr>
              <w:spacing w:after="0" w:line="240" w:lineRule="auto"/>
              <w:rPr>
                <w:rFonts w:ascii="Times New Roman" w:eastAsia="Times New Roman" w:hAnsi="Times New Roman" w:cs="Times New Roman"/>
                <w:sz w:val="20"/>
                <w:szCs w:val="20"/>
              </w:rPr>
            </w:pPr>
            <w:r w:rsidRPr="000051BE">
              <w:rPr>
                <w:rFonts w:ascii="Times New Roman" w:eastAsia="Times New Roman" w:hAnsi="Times New Roman" w:cs="Times New Roman"/>
                <w:sz w:val="20"/>
                <w:szCs w:val="20"/>
              </w:rPr>
              <w:t>Introduce Final Exam Part 1</w:t>
            </w:r>
          </w:p>
        </w:tc>
        <w:tc>
          <w:tcPr>
            <w:tcW w:w="2750" w:type="dxa"/>
            <w:shd w:val="clear" w:color="auto" w:fill="auto"/>
          </w:tcPr>
          <w:p w14:paraId="6D07798B" w14:textId="77777777" w:rsidR="000051BE" w:rsidRPr="000051BE" w:rsidRDefault="000051BE" w:rsidP="000051BE">
            <w:pPr>
              <w:pStyle w:val="ListParagraph"/>
              <w:numPr>
                <w:ilvl w:val="0"/>
                <w:numId w:val="6"/>
              </w:numPr>
              <w:rPr>
                <w:bCs/>
                <w:sz w:val="20"/>
                <w:szCs w:val="20"/>
                <w:u w:val="single"/>
              </w:rPr>
            </w:pPr>
            <w:r w:rsidRPr="000051BE">
              <w:rPr>
                <w:bCs/>
                <w:sz w:val="20"/>
                <w:szCs w:val="20"/>
                <w:u w:val="single"/>
              </w:rPr>
              <w:t>Due before class: Week 6</w:t>
            </w:r>
          </w:p>
          <w:p w14:paraId="52CEBB03" w14:textId="77777777" w:rsidR="000051BE" w:rsidRPr="000051BE" w:rsidRDefault="000051BE" w:rsidP="000051BE">
            <w:pPr>
              <w:pStyle w:val="ListParagraph"/>
              <w:numPr>
                <w:ilvl w:val="0"/>
                <w:numId w:val="6"/>
              </w:numPr>
              <w:rPr>
                <w:bCs/>
                <w:sz w:val="20"/>
                <w:szCs w:val="20"/>
              </w:rPr>
            </w:pPr>
            <w:r w:rsidRPr="000051BE">
              <w:rPr>
                <w:bCs/>
                <w:sz w:val="20"/>
                <w:szCs w:val="20"/>
              </w:rPr>
              <w:t>HW05</w:t>
            </w:r>
          </w:p>
          <w:p w14:paraId="5FE9431F" w14:textId="77777777" w:rsidR="000051BE" w:rsidRPr="000051BE" w:rsidRDefault="000051BE" w:rsidP="000051BE">
            <w:pPr>
              <w:pStyle w:val="ListParagraph"/>
              <w:numPr>
                <w:ilvl w:val="0"/>
                <w:numId w:val="6"/>
              </w:numPr>
              <w:rPr>
                <w:bCs/>
                <w:sz w:val="20"/>
                <w:szCs w:val="20"/>
              </w:rPr>
            </w:pPr>
            <w:r w:rsidRPr="000051BE">
              <w:rPr>
                <w:bCs/>
                <w:sz w:val="20"/>
                <w:szCs w:val="20"/>
              </w:rPr>
              <w:t>News1-Team 3</w:t>
            </w:r>
          </w:p>
          <w:p w14:paraId="12C0DEB8" w14:textId="77777777" w:rsidR="000051BE" w:rsidRPr="000051BE" w:rsidRDefault="000051BE" w:rsidP="000051BE">
            <w:pPr>
              <w:pStyle w:val="ListParagraph"/>
              <w:numPr>
                <w:ilvl w:val="0"/>
                <w:numId w:val="6"/>
              </w:numPr>
              <w:rPr>
                <w:bCs/>
                <w:sz w:val="20"/>
                <w:szCs w:val="20"/>
              </w:rPr>
            </w:pPr>
            <w:r w:rsidRPr="000051BE">
              <w:rPr>
                <w:bCs/>
                <w:sz w:val="20"/>
                <w:szCs w:val="20"/>
              </w:rPr>
              <w:t>IP06- Budget March</w:t>
            </w:r>
          </w:p>
        </w:tc>
      </w:tr>
      <w:tr w:rsidR="000051BE" w:rsidRPr="000051BE" w14:paraId="6F26498E" w14:textId="77777777" w:rsidTr="000051BE">
        <w:trPr>
          <w:cantSplit/>
        </w:trPr>
        <w:tc>
          <w:tcPr>
            <w:tcW w:w="0" w:type="auto"/>
            <w:shd w:val="clear" w:color="auto" w:fill="D9D9D9"/>
            <w:vAlign w:val="center"/>
          </w:tcPr>
          <w:p w14:paraId="36556AB7" w14:textId="77777777" w:rsidR="000051BE" w:rsidRPr="000051BE" w:rsidRDefault="000051BE" w:rsidP="00954432">
            <w:pPr>
              <w:spacing w:after="0"/>
              <w:rPr>
                <w:rFonts w:ascii="Times New Roman" w:hAnsi="Times New Roman" w:cs="Times New Roman"/>
                <w:b/>
                <w:bCs/>
                <w:sz w:val="20"/>
                <w:szCs w:val="20"/>
              </w:rPr>
            </w:pPr>
            <w:r w:rsidRPr="000051BE">
              <w:rPr>
                <w:rFonts w:ascii="Times New Roman" w:hAnsi="Times New Roman" w:cs="Times New Roman"/>
                <w:b/>
                <w:bCs/>
                <w:sz w:val="20"/>
                <w:szCs w:val="20"/>
              </w:rPr>
              <w:t>7</w:t>
            </w:r>
          </w:p>
          <w:p w14:paraId="40684F5C" w14:textId="77777777" w:rsidR="000051BE" w:rsidRPr="000051BE" w:rsidRDefault="000051BE" w:rsidP="000051BE">
            <w:pPr>
              <w:spacing w:after="0"/>
              <w:rPr>
                <w:rFonts w:ascii="Times New Roman" w:hAnsi="Times New Roman" w:cs="Times New Roman"/>
                <w:b/>
                <w:bCs/>
                <w:sz w:val="20"/>
                <w:szCs w:val="20"/>
              </w:rPr>
            </w:pPr>
          </w:p>
        </w:tc>
        <w:tc>
          <w:tcPr>
            <w:tcW w:w="0" w:type="auto"/>
          </w:tcPr>
          <w:p w14:paraId="7CB95150" w14:textId="77777777" w:rsidR="000051BE" w:rsidRPr="000051BE" w:rsidRDefault="000051BE" w:rsidP="000051BE">
            <w:pPr>
              <w:rPr>
                <w:sz w:val="20"/>
                <w:szCs w:val="20"/>
              </w:rPr>
            </w:pPr>
            <w:r w:rsidRPr="000051BE">
              <w:rPr>
                <w:sz w:val="20"/>
                <w:szCs w:val="20"/>
              </w:rPr>
              <w:t>7</w:t>
            </w:r>
          </w:p>
          <w:p w14:paraId="6C71628B" w14:textId="77777777" w:rsidR="000051BE" w:rsidRPr="000051BE" w:rsidRDefault="000051BE" w:rsidP="00954432">
            <w:pPr>
              <w:pStyle w:val="ListParagraph"/>
              <w:ind w:left="216"/>
              <w:rPr>
                <w:sz w:val="20"/>
                <w:szCs w:val="20"/>
              </w:rPr>
            </w:pPr>
          </w:p>
          <w:p w14:paraId="54DE71B2" w14:textId="77777777" w:rsidR="000051BE" w:rsidRPr="000051BE" w:rsidRDefault="000051BE" w:rsidP="00954432">
            <w:pPr>
              <w:pStyle w:val="ListParagraph"/>
              <w:ind w:left="216"/>
              <w:rPr>
                <w:sz w:val="20"/>
                <w:szCs w:val="20"/>
              </w:rPr>
            </w:pPr>
          </w:p>
        </w:tc>
        <w:tc>
          <w:tcPr>
            <w:tcW w:w="2607" w:type="dxa"/>
          </w:tcPr>
          <w:p w14:paraId="74BC9599" w14:textId="77777777" w:rsidR="000051BE" w:rsidRPr="000051BE" w:rsidRDefault="000051BE" w:rsidP="000051BE">
            <w:pPr>
              <w:numPr>
                <w:ilvl w:val="0"/>
                <w:numId w:val="6"/>
              </w:numPr>
              <w:spacing w:after="0" w:line="240" w:lineRule="auto"/>
              <w:rPr>
                <w:rFonts w:ascii="Times New Roman" w:eastAsia="Times New Roman" w:hAnsi="Times New Roman" w:cs="Times New Roman"/>
                <w:sz w:val="20"/>
                <w:szCs w:val="20"/>
              </w:rPr>
            </w:pPr>
            <w:r w:rsidRPr="000051BE">
              <w:rPr>
                <w:rFonts w:ascii="Times New Roman" w:eastAsia="Times New Roman" w:hAnsi="Times New Roman" w:cs="Times New Roman"/>
                <w:sz w:val="20"/>
                <w:szCs w:val="20"/>
              </w:rPr>
              <w:t>The Basics of Saving and Investing</w:t>
            </w:r>
          </w:p>
          <w:p w14:paraId="01C409EB" w14:textId="77777777" w:rsidR="000051BE" w:rsidRPr="000051BE" w:rsidRDefault="000051BE" w:rsidP="00954432">
            <w:pPr>
              <w:spacing w:after="0"/>
              <w:ind w:left="360"/>
              <w:rPr>
                <w:rFonts w:ascii="Times New Roman" w:eastAsia="Times New Roman" w:hAnsi="Times New Roman" w:cs="Times New Roman"/>
                <w:sz w:val="20"/>
                <w:szCs w:val="20"/>
              </w:rPr>
            </w:pPr>
          </w:p>
        </w:tc>
        <w:tc>
          <w:tcPr>
            <w:tcW w:w="2708" w:type="dxa"/>
          </w:tcPr>
          <w:p w14:paraId="58BD2F3F" w14:textId="77777777" w:rsidR="000051BE" w:rsidRPr="000051BE" w:rsidRDefault="000051BE" w:rsidP="000051BE">
            <w:pPr>
              <w:pStyle w:val="ListParagraph"/>
              <w:numPr>
                <w:ilvl w:val="0"/>
                <w:numId w:val="6"/>
              </w:numPr>
              <w:rPr>
                <w:bCs/>
                <w:sz w:val="20"/>
                <w:szCs w:val="20"/>
              </w:rPr>
            </w:pPr>
            <w:r w:rsidRPr="000051BE">
              <w:rPr>
                <w:bCs/>
                <w:sz w:val="20"/>
                <w:szCs w:val="20"/>
              </w:rPr>
              <w:t>Team Goals Update</w:t>
            </w:r>
          </w:p>
        </w:tc>
        <w:tc>
          <w:tcPr>
            <w:tcW w:w="2750" w:type="dxa"/>
          </w:tcPr>
          <w:p w14:paraId="6CCA6A8A" w14:textId="77777777" w:rsidR="000051BE" w:rsidRPr="000051BE" w:rsidRDefault="000051BE" w:rsidP="000051BE">
            <w:pPr>
              <w:pStyle w:val="ListParagraph"/>
              <w:numPr>
                <w:ilvl w:val="0"/>
                <w:numId w:val="6"/>
              </w:numPr>
              <w:rPr>
                <w:sz w:val="20"/>
                <w:szCs w:val="20"/>
              </w:rPr>
            </w:pPr>
            <w:r w:rsidRPr="000051BE">
              <w:rPr>
                <w:bCs/>
                <w:sz w:val="20"/>
                <w:szCs w:val="20"/>
                <w:u w:val="single"/>
              </w:rPr>
              <w:t>Due before class: Week 7</w:t>
            </w:r>
          </w:p>
          <w:p w14:paraId="2C661B22" w14:textId="77777777" w:rsidR="000051BE" w:rsidRPr="000051BE" w:rsidRDefault="000051BE" w:rsidP="000051BE">
            <w:pPr>
              <w:pStyle w:val="ListParagraph"/>
              <w:numPr>
                <w:ilvl w:val="0"/>
                <w:numId w:val="6"/>
              </w:numPr>
              <w:rPr>
                <w:sz w:val="20"/>
                <w:szCs w:val="20"/>
              </w:rPr>
            </w:pPr>
            <w:r w:rsidRPr="000051BE">
              <w:rPr>
                <w:sz w:val="20"/>
                <w:szCs w:val="20"/>
              </w:rPr>
              <w:t>HW06</w:t>
            </w:r>
          </w:p>
          <w:p w14:paraId="642BA983" w14:textId="77777777" w:rsidR="000051BE" w:rsidRPr="000051BE" w:rsidRDefault="000051BE" w:rsidP="000051BE">
            <w:pPr>
              <w:pStyle w:val="ListParagraph"/>
              <w:numPr>
                <w:ilvl w:val="0"/>
                <w:numId w:val="6"/>
              </w:numPr>
              <w:rPr>
                <w:sz w:val="20"/>
                <w:szCs w:val="20"/>
              </w:rPr>
            </w:pPr>
            <w:r w:rsidRPr="000051BE">
              <w:rPr>
                <w:sz w:val="20"/>
                <w:szCs w:val="20"/>
              </w:rPr>
              <w:t>IP07: Investing Risk</w:t>
            </w:r>
          </w:p>
          <w:p w14:paraId="7A12EF56" w14:textId="77777777" w:rsidR="000051BE" w:rsidRPr="000051BE" w:rsidRDefault="000051BE" w:rsidP="000051BE">
            <w:pPr>
              <w:pStyle w:val="ListParagraph"/>
              <w:numPr>
                <w:ilvl w:val="0"/>
                <w:numId w:val="6"/>
              </w:numPr>
              <w:rPr>
                <w:sz w:val="20"/>
                <w:szCs w:val="20"/>
              </w:rPr>
            </w:pPr>
            <w:r w:rsidRPr="000051BE">
              <w:rPr>
                <w:sz w:val="20"/>
                <w:szCs w:val="20"/>
              </w:rPr>
              <w:t>IC05</w:t>
            </w:r>
          </w:p>
          <w:p w14:paraId="4374B3E6" w14:textId="77777777" w:rsidR="000051BE" w:rsidRPr="000051BE" w:rsidRDefault="000051BE" w:rsidP="000051BE">
            <w:pPr>
              <w:pStyle w:val="ListParagraph"/>
              <w:numPr>
                <w:ilvl w:val="0"/>
                <w:numId w:val="6"/>
              </w:numPr>
              <w:rPr>
                <w:bCs/>
                <w:sz w:val="20"/>
                <w:szCs w:val="20"/>
              </w:rPr>
            </w:pPr>
            <w:r w:rsidRPr="000051BE">
              <w:rPr>
                <w:bCs/>
                <w:sz w:val="20"/>
                <w:szCs w:val="20"/>
              </w:rPr>
              <w:t xml:space="preserve">News1-Team 4 </w:t>
            </w:r>
          </w:p>
        </w:tc>
      </w:tr>
      <w:tr w:rsidR="000051BE" w:rsidRPr="000051BE" w14:paraId="591402B4" w14:textId="77777777" w:rsidTr="000051BE">
        <w:trPr>
          <w:cantSplit/>
        </w:trPr>
        <w:tc>
          <w:tcPr>
            <w:tcW w:w="0" w:type="auto"/>
            <w:shd w:val="clear" w:color="auto" w:fill="D9D9D9"/>
            <w:vAlign w:val="center"/>
          </w:tcPr>
          <w:p w14:paraId="2074A622" w14:textId="77777777" w:rsidR="000051BE" w:rsidRPr="000051BE" w:rsidRDefault="000051BE" w:rsidP="00954432">
            <w:pPr>
              <w:spacing w:after="0"/>
              <w:rPr>
                <w:rFonts w:ascii="Times New Roman" w:hAnsi="Times New Roman" w:cs="Times New Roman"/>
                <w:b/>
                <w:bCs/>
                <w:sz w:val="20"/>
                <w:szCs w:val="20"/>
              </w:rPr>
            </w:pPr>
            <w:r w:rsidRPr="000051BE">
              <w:rPr>
                <w:rFonts w:ascii="Times New Roman" w:hAnsi="Times New Roman" w:cs="Times New Roman"/>
                <w:b/>
                <w:bCs/>
                <w:sz w:val="20"/>
                <w:szCs w:val="20"/>
              </w:rPr>
              <w:t>8</w:t>
            </w:r>
          </w:p>
          <w:p w14:paraId="0A063EE3" w14:textId="77777777" w:rsidR="000051BE" w:rsidRPr="000051BE" w:rsidRDefault="000051BE" w:rsidP="000051BE">
            <w:pPr>
              <w:spacing w:after="0"/>
              <w:rPr>
                <w:rFonts w:ascii="Times New Roman" w:hAnsi="Times New Roman" w:cs="Times New Roman"/>
                <w:b/>
                <w:bCs/>
                <w:sz w:val="20"/>
                <w:szCs w:val="20"/>
              </w:rPr>
            </w:pPr>
          </w:p>
        </w:tc>
        <w:tc>
          <w:tcPr>
            <w:tcW w:w="0" w:type="auto"/>
          </w:tcPr>
          <w:p w14:paraId="2CA74B81" w14:textId="77777777" w:rsidR="000051BE" w:rsidRPr="000051BE" w:rsidRDefault="000051BE" w:rsidP="000051BE">
            <w:pPr>
              <w:rPr>
                <w:sz w:val="20"/>
                <w:szCs w:val="20"/>
              </w:rPr>
            </w:pPr>
            <w:r w:rsidRPr="000051BE">
              <w:rPr>
                <w:sz w:val="20"/>
                <w:szCs w:val="20"/>
              </w:rPr>
              <w:t>8</w:t>
            </w:r>
          </w:p>
          <w:p w14:paraId="290860D1" w14:textId="77777777" w:rsidR="000051BE" w:rsidRPr="000051BE" w:rsidRDefault="000051BE" w:rsidP="00954432">
            <w:pPr>
              <w:spacing w:after="0"/>
              <w:rPr>
                <w:rFonts w:ascii="Times New Roman" w:hAnsi="Times New Roman" w:cs="Times New Roman"/>
                <w:sz w:val="20"/>
                <w:szCs w:val="20"/>
              </w:rPr>
            </w:pPr>
          </w:p>
        </w:tc>
        <w:tc>
          <w:tcPr>
            <w:tcW w:w="2607" w:type="dxa"/>
          </w:tcPr>
          <w:p w14:paraId="4176FA4F" w14:textId="77777777" w:rsidR="000051BE" w:rsidRPr="000051BE" w:rsidRDefault="000051BE" w:rsidP="000051BE">
            <w:pPr>
              <w:pStyle w:val="ListParagraph"/>
              <w:numPr>
                <w:ilvl w:val="0"/>
                <w:numId w:val="6"/>
              </w:numPr>
              <w:rPr>
                <w:bCs/>
                <w:sz w:val="20"/>
                <w:szCs w:val="20"/>
              </w:rPr>
            </w:pPr>
            <w:r w:rsidRPr="000051BE">
              <w:rPr>
                <w:bCs/>
                <w:sz w:val="20"/>
                <w:szCs w:val="20"/>
              </w:rPr>
              <w:t>Wise use of Credit and Debt</w:t>
            </w:r>
          </w:p>
        </w:tc>
        <w:tc>
          <w:tcPr>
            <w:tcW w:w="2708" w:type="dxa"/>
          </w:tcPr>
          <w:p w14:paraId="0C6D6E03" w14:textId="77777777" w:rsidR="000051BE" w:rsidRPr="000051BE" w:rsidRDefault="000051BE" w:rsidP="000051BE">
            <w:pPr>
              <w:pStyle w:val="ListParagraph"/>
              <w:numPr>
                <w:ilvl w:val="0"/>
                <w:numId w:val="6"/>
              </w:numPr>
              <w:rPr>
                <w:sz w:val="20"/>
                <w:szCs w:val="20"/>
              </w:rPr>
            </w:pPr>
            <w:r w:rsidRPr="000051BE">
              <w:rPr>
                <w:sz w:val="20"/>
                <w:szCs w:val="20"/>
              </w:rPr>
              <w:t>Introduce Final Exam Part 2</w:t>
            </w:r>
          </w:p>
          <w:p w14:paraId="5D221D3D" w14:textId="77777777" w:rsidR="000051BE" w:rsidRPr="000051BE" w:rsidRDefault="000051BE" w:rsidP="000051BE">
            <w:pPr>
              <w:pStyle w:val="ListParagraph"/>
              <w:numPr>
                <w:ilvl w:val="0"/>
                <w:numId w:val="6"/>
              </w:numPr>
              <w:rPr>
                <w:sz w:val="20"/>
                <w:szCs w:val="20"/>
              </w:rPr>
            </w:pPr>
            <w:r w:rsidRPr="000051BE">
              <w:rPr>
                <w:sz w:val="20"/>
                <w:szCs w:val="20"/>
              </w:rPr>
              <w:t>Introduce Group Project 2</w:t>
            </w:r>
          </w:p>
          <w:p w14:paraId="00C89730" w14:textId="77777777" w:rsidR="000051BE" w:rsidRPr="000051BE" w:rsidRDefault="000051BE" w:rsidP="00954432">
            <w:pPr>
              <w:pStyle w:val="ListParagraph"/>
              <w:ind w:left="216"/>
              <w:rPr>
                <w:sz w:val="20"/>
                <w:szCs w:val="20"/>
              </w:rPr>
            </w:pPr>
          </w:p>
          <w:p w14:paraId="2A5CC0BD" w14:textId="77777777" w:rsidR="000051BE" w:rsidRPr="000051BE" w:rsidRDefault="000051BE" w:rsidP="00954432">
            <w:pPr>
              <w:spacing w:after="0"/>
              <w:rPr>
                <w:rFonts w:ascii="Times New Roman" w:hAnsi="Times New Roman" w:cs="Times New Roman"/>
                <w:sz w:val="20"/>
                <w:szCs w:val="20"/>
              </w:rPr>
            </w:pPr>
          </w:p>
        </w:tc>
        <w:tc>
          <w:tcPr>
            <w:tcW w:w="2750" w:type="dxa"/>
          </w:tcPr>
          <w:p w14:paraId="435AE442" w14:textId="77777777" w:rsidR="000051BE" w:rsidRPr="000051BE" w:rsidRDefault="000051BE" w:rsidP="000051BE">
            <w:pPr>
              <w:pStyle w:val="ListParagraph"/>
              <w:numPr>
                <w:ilvl w:val="0"/>
                <w:numId w:val="6"/>
              </w:numPr>
              <w:rPr>
                <w:sz w:val="20"/>
                <w:szCs w:val="20"/>
              </w:rPr>
            </w:pPr>
            <w:r w:rsidRPr="000051BE">
              <w:rPr>
                <w:bCs/>
                <w:sz w:val="20"/>
                <w:szCs w:val="20"/>
                <w:u w:val="single"/>
              </w:rPr>
              <w:t>Due before class: Week 8</w:t>
            </w:r>
          </w:p>
          <w:p w14:paraId="10F395E7" w14:textId="77777777" w:rsidR="000051BE" w:rsidRPr="000051BE" w:rsidRDefault="000051BE" w:rsidP="000051BE">
            <w:pPr>
              <w:pStyle w:val="ListParagraph"/>
              <w:numPr>
                <w:ilvl w:val="0"/>
                <w:numId w:val="6"/>
              </w:numPr>
              <w:rPr>
                <w:sz w:val="20"/>
                <w:szCs w:val="20"/>
              </w:rPr>
            </w:pPr>
            <w:r w:rsidRPr="000051BE">
              <w:rPr>
                <w:sz w:val="20"/>
                <w:szCs w:val="20"/>
              </w:rPr>
              <w:t>HW07</w:t>
            </w:r>
          </w:p>
          <w:p w14:paraId="6BCA7982" w14:textId="77777777" w:rsidR="000051BE" w:rsidRPr="000051BE" w:rsidRDefault="000051BE" w:rsidP="000051BE">
            <w:pPr>
              <w:pStyle w:val="ListParagraph"/>
              <w:numPr>
                <w:ilvl w:val="0"/>
                <w:numId w:val="6"/>
              </w:numPr>
              <w:rPr>
                <w:sz w:val="20"/>
                <w:szCs w:val="20"/>
              </w:rPr>
            </w:pPr>
            <w:r w:rsidRPr="000051BE">
              <w:rPr>
                <w:sz w:val="20"/>
                <w:szCs w:val="20"/>
              </w:rPr>
              <w:t>IP08: Investing Strategy</w:t>
            </w:r>
          </w:p>
          <w:p w14:paraId="51A47214" w14:textId="77777777" w:rsidR="000051BE" w:rsidRPr="000051BE" w:rsidRDefault="000051BE" w:rsidP="000051BE">
            <w:pPr>
              <w:pStyle w:val="ListParagraph"/>
              <w:numPr>
                <w:ilvl w:val="0"/>
                <w:numId w:val="6"/>
              </w:numPr>
              <w:rPr>
                <w:sz w:val="20"/>
                <w:szCs w:val="20"/>
              </w:rPr>
            </w:pPr>
            <w:r w:rsidRPr="000051BE">
              <w:rPr>
                <w:sz w:val="20"/>
                <w:szCs w:val="20"/>
              </w:rPr>
              <w:t>IC06</w:t>
            </w:r>
          </w:p>
          <w:p w14:paraId="2CB93ADD" w14:textId="77777777" w:rsidR="000051BE" w:rsidRPr="000051BE" w:rsidRDefault="000051BE" w:rsidP="000051BE">
            <w:pPr>
              <w:pStyle w:val="ListParagraph"/>
              <w:numPr>
                <w:ilvl w:val="0"/>
                <w:numId w:val="6"/>
              </w:numPr>
              <w:rPr>
                <w:sz w:val="20"/>
                <w:szCs w:val="20"/>
              </w:rPr>
            </w:pPr>
            <w:r w:rsidRPr="000051BE">
              <w:rPr>
                <w:sz w:val="20"/>
                <w:szCs w:val="20"/>
              </w:rPr>
              <w:t xml:space="preserve">News1-Team 5 </w:t>
            </w:r>
          </w:p>
        </w:tc>
      </w:tr>
      <w:tr w:rsidR="000051BE" w:rsidRPr="000051BE" w14:paraId="259F019C" w14:textId="77777777" w:rsidTr="000051BE">
        <w:trPr>
          <w:cantSplit/>
        </w:trPr>
        <w:tc>
          <w:tcPr>
            <w:tcW w:w="0" w:type="auto"/>
            <w:shd w:val="clear" w:color="auto" w:fill="D9D9D9"/>
            <w:vAlign w:val="center"/>
          </w:tcPr>
          <w:p w14:paraId="6FB8AC19" w14:textId="77777777" w:rsidR="000051BE" w:rsidRPr="000051BE" w:rsidRDefault="000051BE" w:rsidP="00954432">
            <w:pPr>
              <w:spacing w:after="0"/>
              <w:rPr>
                <w:rFonts w:ascii="Times New Roman" w:hAnsi="Times New Roman" w:cs="Times New Roman"/>
                <w:b/>
                <w:bCs/>
                <w:sz w:val="20"/>
                <w:szCs w:val="20"/>
              </w:rPr>
            </w:pPr>
            <w:r w:rsidRPr="000051BE">
              <w:rPr>
                <w:rFonts w:ascii="Times New Roman" w:hAnsi="Times New Roman" w:cs="Times New Roman"/>
                <w:b/>
                <w:bCs/>
                <w:sz w:val="20"/>
                <w:szCs w:val="20"/>
              </w:rPr>
              <w:t>9</w:t>
            </w:r>
          </w:p>
          <w:p w14:paraId="1AAF2CD3" w14:textId="594FCABC" w:rsidR="000051BE" w:rsidRPr="000051BE" w:rsidRDefault="000051BE" w:rsidP="00954432">
            <w:pPr>
              <w:spacing w:after="0"/>
              <w:rPr>
                <w:rFonts w:ascii="Times New Roman" w:hAnsi="Times New Roman" w:cs="Times New Roman"/>
                <w:b/>
                <w:bCs/>
                <w:sz w:val="20"/>
                <w:szCs w:val="20"/>
              </w:rPr>
            </w:pPr>
          </w:p>
        </w:tc>
        <w:tc>
          <w:tcPr>
            <w:tcW w:w="0" w:type="auto"/>
            <w:shd w:val="clear" w:color="auto" w:fill="auto"/>
          </w:tcPr>
          <w:p w14:paraId="4D576A4D" w14:textId="77777777" w:rsidR="000051BE" w:rsidRPr="000051BE" w:rsidRDefault="000051BE" w:rsidP="000051BE">
            <w:pPr>
              <w:spacing w:after="0" w:line="240" w:lineRule="auto"/>
              <w:rPr>
                <w:rFonts w:ascii="Times New Roman" w:hAnsi="Times New Roman" w:cs="Times New Roman"/>
                <w:sz w:val="20"/>
                <w:szCs w:val="20"/>
              </w:rPr>
            </w:pPr>
            <w:r w:rsidRPr="000051BE">
              <w:rPr>
                <w:rFonts w:ascii="Times New Roman" w:hAnsi="Times New Roman" w:cs="Times New Roman"/>
                <w:sz w:val="20"/>
                <w:szCs w:val="20"/>
              </w:rPr>
              <w:t>9</w:t>
            </w:r>
          </w:p>
          <w:p w14:paraId="2D95E909" w14:textId="77777777" w:rsidR="000051BE" w:rsidRPr="000051BE" w:rsidRDefault="000051BE" w:rsidP="00954432">
            <w:pPr>
              <w:spacing w:after="0"/>
              <w:rPr>
                <w:rFonts w:ascii="Times New Roman" w:hAnsi="Times New Roman" w:cs="Times New Roman"/>
                <w:sz w:val="20"/>
                <w:szCs w:val="20"/>
              </w:rPr>
            </w:pPr>
          </w:p>
          <w:p w14:paraId="6B19C8AC" w14:textId="77777777" w:rsidR="000051BE" w:rsidRPr="000051BE" w:rsidRDefault="000051BE" w:rsidP="00954432">
            <w:pPr>
              <w:pStyle w:val="ListParagraph"/>
              <w:ind w:left="216"/>
              <w:rPr>
                <w:sz w:val="20"/>
                <w:szCs w:val="20"/>
              </w:rPr>
            </w:pPr>
          </w:p>
          <w:p w14:paraId="5734567C" w14:textId="77777777" w:rsidR="000051BE" w:rsidRPr="000051BE" w:rsidRDefault="000051BE" w:rsidP="00954432">
            <w:pPr>
              <w:spacing w:after="0"/>
              <w:rPr>
                <w:rFonts w:ascii="Times New Roman" w:hAnsi="Times New Roman" w:cs="Times New Roman"/>
                <w:sz w:val="20"/>
                <w:szCs w:val="20"/>
              </w:rPr>
            </w:pPr>
          </w:p>
        </w:tc>
        <w:tc>
          <w:tcPr>
            <w:tcW w:w="2607" w:type="dxa"/>
          </w:tcPr>
          <w:p w14:paraId="0DE6B163" w14:textId="77777777" w:rsidR="000051BE" w:rsidRPr="000051BE" w:rsidRDefault="000051BE" w:rsidP="000051BE">
            <w:pPr>
              <w:numPr>
                <w:ilvl w:val="0"/>
                <w:numId w:val="6"/>
              </w:numPr>
              <w:spacing w:after="0" w:line="240" w:lineRule="auto"/>
              <w:rPr>
                <w:rFonts w:ascii="Times New Roman" w:eastAsia="Times New Roman" w:hAnsi="Times New Roman" w:cs="Times New Roman"/>
                <w:sz w:val="20"/>
                <w:szCs w:val="20"/>
              </w:rPr>
            </w:pPr>
            <w:r w:rsidRPr="000051BE">
              <w:rPr>
                <w:rFonts w:ascii="Times New Roman" w:eastAsia="Times New Roman" w:hAnsi="Times New Roman" w:cs="Times New Roman"/>
                <w:sz w:val="20"/>
                <w:szCs w:val="20"/>
              </w:rPr>
              <w:t>How to Pay for College and Managing Student Loans</w:t>
            </w:r>
          </w:p>
        </w:tc>
        <w:tc>
          <w:tcPr>
            <w:tcW w:w="2708" w:type="dxa"/>
            <w:shd w:val="clear" w:color="auto" w:fill="auto"/>
          </w:tcPr>
          <w:p w14:paraId="662FCA60" w14:textId="77777777" w:rsidR="000051BE" w:rsidRPr="000051BE" w:rsidRDefault="000051BE" w:rsidP="00954432">
            <w:pPr>
              <w:spacing w:after="0"/>
              <w:rPr>
                <w:rFonts w:ascii="Times New Roman" w:hAnsi="Times New Roman" w:cs="Times New Roman"/>
                <w:sz w:val="20"/>
                <w:szCs w:val="20"/>
              </w:rPr>
            </w:pPr>
          </w:p>
          <w:p w14:paraId="5273B38B" w14:textId="77777777" w:rsidR="000051BE" w:rsidRPr="000051BE" w:rsidRDefault="000051BE" w:rsidP="00954432">
            <w:pPr>
              <w:pStyle w:val="ListParagraph"/>
              <w:ind w:left="216"/>
              <w:rPr>
                <w:sz w:val="20"/>
                <w:szCs w:val="20"/>
              </w:rPr>
            </w:pPr>
          </w:p>
          <w:p w14:paraId="3BBBC033" w14:textId="77777777" w:rsidR="000051BE" w:rsidRPr="000051BE" w:rsidRDefault="000051BE" w:rsidP="00954432">
            <w:pPr>
              <w:spacing w:after="0"/>
              <w:rPr>
                <w:rFonts w:ascii="Times New Roman" w:hAnsi="Times New Roman" w:cs="Times New Roman"/>
                <w:sz w:val="20"/>
                <w:szCs w:val="20"/>
              </w:rPr>
            </w:pPr>
          </w:p>
        </w:tc>
        <w:tc>
          <w:tcPr>
            <w:tcW w:w="2750" w:type="dxa"/>
          </w:tcPr>
          <w:p w14:paraId="2CC9432A" w14:textId="77777777" w:rsidR="000051BE" w:rsidRPr="000051BE" w:rsidRDefault="000051BE" w:rsidP="000051BE">
            <w:pPr>
              <w:pStyle w:val="ListParagraph"/>
              <w:numPr>
                <w:ilvl w:val="0"/>
                <w:numId w:val="6"/>
              </w:numPr>
              <w:rPr>
                <w:sz w:val="20"/>
                <w:szCs w:val="20"/>
              </w:rPr>
            </w:pPr>
            <w:r w:rsidRPr="000051BE">
              <w:rPr>
                <w:bCs/>
                <w:sz w:val="20"/>
                <w:szCs w:val="20"/>
                <w:u w:val="single"/>
              </w:rPr>
              <w:t>Due before class: Week 9</w:t>
            </w:r>
          </w:p>
          <w:p w14:paraId="4022658B" w14:textId="77777777" w:rsidR="000051BE" w:rsidRPr="000051BE" w:rsidRDefault="000051BE" w:rsidP="000051BE">
            <w:pPr>
              <w:pStyle w:val="ListParagraph"/>
              <w:numPr>
                <w:ilvl w:val="0"/>
                <w:numId w:val="6"/>
              </w:numPr>
              <w:rPr>
                <w:sz w:val="20"/>
                <w:szCs w:val="20"/>
              </w:rPr>
            </w:pPr>
            <w:r w:rsidRPr="000051BE">
              <w:rPr>
                <w:sz w:val="20"/>
                <w:szCs w:val="20"/>
              </w:rPr>
              <w:t>HW08</w:t>
            </w:r>
          </w:p>
          <w:p w14:paraId="029E63AF" w14:textId="77777777" w:rsidR="000051BE" w:rsidRPr="000051BE" w:rsidRDefault="000051BE" w:rsidP="000051BE">
            <w:pPr>
              <w:pStyle w:val="ListParagraph"/>
              <w:numPr>
                <w:ilvl w:val="0"/>
                <w:numId w:val="6"/>
              </w:numPr>
              <w:rPr>
                <w:sz w:val="20"/>
                <w:szCs w:val="20"/>
              </w:rPr>
            </w:pPr>
            <w:r w:rsidRPr="000051BE">
              <w:rPr>
                <w:sz w:val="20"/>
                <w:szCs w:val="20"/>
              </w:rPr>
              <w:t>IP09 Credit Report</w:t>
            </w:r>
          </w:p>
          <w:p w14:paraId="1162F06B" w14:textId="77777777" w:rsidR="000051BE" w:rsidRPr="000051BE" w:rsidRDefault="000051BE" w:rsidP="000051BE">
            <w:pPr>
              <w:pStyle w:val="ListParagraph"/>
              <w:numPr>
                <w:ilvl w:val="0"/>
                <w:numId w:val="6"/>
              </w:numPr>
              <w:rPr>
                <w:sz w:val="20"/>
                <w:szCs w:val="20"/>
              </w:rPr>
            </w:pPr>
            <w:r w:rsidRPr="000051BE">
              <w:rPr>
                <w:sz w:val="20"/>
                <w:szCs w:val="20"/>
              </w:rPr>
              <w:t>IC07</w:t>
            </w:r>
          </w:p>
          <w:p w14:paraId="1BADE310" w14:textId="77777777" w:rsidR="000051BE" w:rsidRPr="000051BE" w:rsidRDefault="000051BE" w:rsidP="000051BE">
            <w:pPr>
              <w:pStyle w:val="ListParagraph"/>
              <w:numPr>
                <w:ilvl w:val="0"/>
                <w:numId w:val="6"/>
              </w:numPr>
              <w:rPr>
                <w:bCs/>
                <w:sz w:val="20"/>
                <w:szCs w:val="20"/>
              </w:rPr>
            </w:pPr>
            <w:r w:rsidRPr="000051BE">
              <w:rPr>
                <w:bCs/>
                <w:sz w:val="20"/>
                <w:szCs w:val="20"/>
              </w:rPr>
              <w:t>News2-Team 1</w:t>
            </w:r>
          </w:p>
          <w:p w14:paraId="78EC8B0A" w14:textId="77777777" w:rsidR="000051BE" w:rsidRPr="000051BE" w:rsidRDefault="000051BE" w:rsidP="000051BE">
            <w:pPr>
              <w:pStyle w:val="ListParagraph"/>
              <w:numPr>
                <w:ilvl w:val="0"/>
                <w:numId w:val="6"/>
              </w:numPr>
              <w:rPr>
                <w:bCs/>
                <w:sz w:val="20"/>
                <w:szCs w:val="20"/>
              </w:rPr>
            </w:pPr>
            <w:r w:rsidRPr="000051BE">
              <w:rPr>
                <w:bCs/>
                <w:sz w:val="20"/>
                <w:szCs w:val="20"/>
              </w:rPr>
              <w:t>IP101 Budget November</w:t>
            </w:r>
          </w:p>
        </w:tc>
      </w:tr>
      <w:tr w:rsidR="000051BE" w:rsidRPr="000051BE" w14:paraId="1D81CA99" w14:textId="77777777" w:rsidTr="000051BE">
        <w:trPr>
          <w:cantSplit/>
        </w:trPr>
        <w:tc>
          <w:tcPr>
            <w:tcW w:w="0" w:type="auto"/>
            <w:shd w:val="clear" w:color="auto" w:fill="D9D9D9"/>
            <w:vAlign w:val="center"/>
          </w:tcPr>
          <w:p w14:paraId="600D84A1" w14:textId="77777777" w:rsidR="000051BE" w:rsidRPr="000051BE" w:rsidRDefault="000051BE" w:rsidP="00954432">
            <w:pPr>
              <w:spacing w:after="0"/>
              <w:rPr>
                <w:rFonts w:ascii="Times New Roman" w:hAnsi="Times New Roman" w:cs="Times New Roman"/>
                <w:b/>
                <w:bCs/>
                <w:sz w:val="20"/>
                <w:szCs w:val="20"/>
              </w:rPr>
            </w:pPr>
            <w:r w:rsidRPr="000051BE">
              <w:rPr>
                <w:rFonts w:ascii="Times New Roman" w:hAnsi="Times New Roman" w:cs="Times New Roman"/>
                <w:b/>
                <w:bCs/>
                <w:sz w:val="20"/>
                <w:szCs w:val="20"/>
              </w:rPr>
              <w:t>10</w:t>
            </w:r>
          </w:p>
          <w:p w14:paraId="55C8FD48" w14:textId="77777777" w:rsidR="000051BE" w:rsidRPr="000051BE" w:rsidRDefault="000051BE" w:rsidP="000051BE">
            <w:pPr>
              <w:spacing w:after="0"/>
              <w:rPr>
                <w:rFonts w:ascii="Times New Roman" w:hAnsi="Times New Roman" w:cs="Times New Roman"/>
                <w:b/>
                <w:bCs/>
                <w:sz w:val="20"/>
                <w:szCs w:val="20"/>
              </w:rPr>
            </w:pPr>
          </w:p>
        </w:tc>
        <w:tc>
          <w:tcPr>
            <w:tcW w:w="0" w:type="auto"/>
          </w:tcPr>
          <w:p w14:paraId="1AA99611" w14:textId="77777777" w:rsidR="000051BE" w:rsidRPr="000051BE" w:rsidRDefault="000051BE" w:rsidP="000051BE">
            <w:pPr>
              <w:rPr>
                <w:sz w:val="20"/>
                <w:szCs w:val="20"/>
              </w:rPr>
            </w:pPr>
            <w:r w:rsidRPr="000051BE">
              <w:rPr>
                <w:sz w:val="20"/>
                <w:szCs w:val="20"/>
              </w:rPr>
              <w:t>10</w:t>
            </w:r>
          </w:p>
          <w:p w14:paraId="76EEC01F" w14:textId="77777777" w:rsidR="000051BE" w:rsidRPr="000051BE" w:rsidRDefault="000051BE" w:rsidP="00954432">
            <w:pPr>
              <w:spacing w:after="0"/>
              <w:rPr>
                <w:rFonts w:ascii="Times New Roman" w:hAnsi="Times New Roman" w:cs="Times New Roman"/>
                <w:sz w:val="20"/>
                <w:szCs w:val="20"/>
              </w:rPr>
            </w:pPr>
          </w:p>
        </w:tc>
        <w:tc>
          <w:tcPr>
            <w:tcW w:w="2607" w:type="dxa"/>
          </w:tcPr>
          <w:p w14:paraId="404D5D13" w14:textId="77777777" w:rsidR="000051BE" w:rsidRPr="000051BE" w:rsidRDefault="000051BE" w:rsidP="000051BE">
            <w:pPr>
              <w:numPr>
                <w:ilvl w:val="0"/>
                <w:numId w:val="6"/>
              </w:numPr>
              <w:spacing w:after="0" w:line="240" w:lineRule="auto"/>
              <w:rPr>
                <w:rFonts w:ascii="Times New Roman" w:eastAsia="Times New Roman" w:hAnsi="Times New Roman" w:cs="Times New Roman"/>
                <w:sz w:val="20"/>
                <w:szCs w:val="20"/>
              </w:rPr>
            </w:pPr>
            <w:r w:rsidRPr="000051BE">
              <w:rPr>
                <w:rFonts w:ascii="Times New Roman" w:eastAsia="Times New Roman" w:hAnsi="Times New Roman" w:cs="Times New Roman"/>
                <w:sz w:val="20"/>
                <w:szCs w:val="20"/>
              </w:rPr>
              <w:t>Housing</w:t>
            </w:r>
          </w:p>
          <w:p w14:paraId="72F86675" w14:textId="77777777" w:rsidR="000051BE" w:rsidRPr="000051BE" w:rsidRDefault="000051BE" w:rsidP="000051BE">
            <w:pPr>
              <w:numPr>
                <w:ilvl w:val="0"/>
                <w:numId w:val="6"/>
              </w:numPr>
              <w:spacing w:after="0" w:line="240" w:lineRule="auto"/>
              <w:rPr>
                <w:rFonts w:ascii="Times New Roman" w:eastAsia="Times New Roman" w:hAnsi="Times New Roman" w:cs="Times New Roman"/>
                <w:sz w:val="20"/>
                <w:szCs w:val="20"/>
              </w:rPr>
            </w:pPr>
            <w:r w:rsidRPr="000051BE">
              <w:rPr>
                <w:rFonts w:ascii="Times New Roman" w:eastAsia="Times New Roman" w:hAnsi="Times New Roman" w:cs="Times New Roman"/>
                <w:sz w:val="20"/>
                <w:szCs w:val="20"/>
              </w:rPr>
              <w:t>Transportation</w:t>
            </w:r>
          </w:p>
          <w:p w14:paraId="3E7F9E6D" w14:textId="77777777" w:rsidR="000051BE" w:rsidRPr="000051BE" w:rsidRDefault="000051BE" w:rsidP="00954432">
            <w:pPr>
              <w:spacing w:after="0"/>
              <w:ind w:left="360"/>
              <w:rPr>
                <w:rFonts w:ascii="Times New Roman" w:eastAsia="Times New Roman" w:hAnsi="Times New Roman" w:cs="Times New Roman"/>
                <w:sz w:val="20"/>
                <w:szCs w:val="20"/>
              </w:rPr>
            </w:pPr>
          </w:p>
        </w:tc>
        <w:tc>
          <w:tcPr>
            <w:tcW w:w="2708" w:type="dxa"/>
          </w:tcPr>
          <w:p w14:paraId="40ED8241" w14:textId="77777777" w:rsidR="000051BE" w:rsidRPr="000051BE" w:rsidRDefault="000051BE" w:rsidP="000051BE">
            <w:pPr>
              <w:pStyle w:val="ListParagraph"/>
              <w:numPr>
                <w:ilvl w:val="0"/>
                <w:numId w:val="6"/>
              </w:numPr>
              <w:rPr>
                <w:sz w:val="20"/>
                <w:szCs w:val="20"/>
              </w:rPr>
            </w:pPr>
            <w:r w:rsidRPr="000051BE">
              <w:rPr>
                <w:sz w:val="20"/>
                <w:szCs w:val="20"/>
              </w:rPr>
              <w:t>Team Goals Update</w:t>
            </w:r>
          </w:p>
          <w:p w14:paraId="72AADC77" w14:textId="77777777" w:rsidR="000051BE" w:rsidRPr="000051BE" w:rsidRDefault="000051BE" w:rsidP="00954432">
            <w:pPr>
              <w:pStyle w:val="ListParagraph"/>
              <w:ind w:left="216"/>
              <w:rPr>
                <w:sz w:val="20"/>
                <w:szCs w:val="20"/>
              </w:rPr>
            </w:pPr>
          </w:p>
        </w:tc>
        <w:tc>
          <w:tcPr>
            <w:tcW w:w="2750" w:type="dxa"/>
          </w:tcPr>
          <w:p w14:paraId="1FD8ADCE" w14:textId="77777777" w:rsidR="000051BE" w:rsidRPr="000051BE" w:rsidRDefault="000051BE" w:rsidP="000051BE">
            <w:pPr>
              <w:pStyle w:val="ListParagraph"/>
              <w:numPr>
                <w:ilvl w:val="0"/>
                <w:numId w:val="6"/>
              </w:numPr>
              <w:rPr>
                <w:bCs/>
                <w:sz w:val="20"/>
                <w:szCs w:val="20"/>
              </w:rPr>
            </w:pPr>
            <w:r w:rsidRPr="000051BE">
              <w:rPr>
                <w:bCs/>
                <w:sz w:val="20"/>
                <w:szCs w:val="20"/>
                <w:u w:val="single"/>
              </w:rPr>
              <w:t>Due before class: Week 10</w:t>
            </w:r>
          </w:p>
          <w:p w14:paraId="569072F4" w14:textId="77777777" w:rsidR="000051BE" w:rsidRPr="000051BE" w:rsidRDefault="000051BE" w:rsidP="000051BE">
            <w:pPr>
              <w:pStyle w:val="ListParagraph"/>
              <w:numPr>
                <w:ilvl w:val="0"/>
                <w:numId w:val="6"/>
              </w:numPr>
              <w:rPr>
                <w:bCs/>
                <w:sz w:val="20"/>
                <w:szCs w:val="20"/>
              </w:rPr>
            </w:pPr>
            <w:r w:rsidRPr="000051BE">
              <w:rPr>
                <w:bCs/>
                <w:sz w:val="20"/>
                <w:szCs w:val="20"/>
              </w:rPr>
              <w:t>HW09</w:t>
            </w:r>
          </w:p>
          <w:p w14:paraId="7E96E08A" w14:textId="77777777" w:rsidR="000051BE" w:rsidRPr="000051BE" w:rsidRDefault="000051BE" w:rsidP="000051BE">
            <w:pPr>
              <w:pStyle w:val="ListParagraph"/>
              <w:numPr>
                <w:ilvl w:val="0"/>
                <w:numId w:val="6"/>
              </w:numPr>
              <w:rPr>
                <w:bCs/>
                <w:sz w:val="20"/>
                <w:szCs w:val="20"/>
              </w:rPr>
            </w:pPr>
            <w:r w:rsidRPr="000051BE">
              <w:rPr>
                <w:bCs/>
                <w:sz w:val="20"/>
                <w:szCs w:val="20"/>
              </w:rPr>
              <w:t xml:space="preserve">News2-Team 2 </w:t>
            </w:r>
          </w:p>
          <w:p w14:paraId="7D310F88" w14:textId="77777777" w:rsidR="000051BE" w:rsidRPr="000051BE" w:rsidRDefault="000051BE" w:rsidP="000051BE">
            <w:pPr>
              <w:pStyle w:val="ListParagraph"/>
              <w:numPr>
                <w:ilvl w:val="0"/>
                <w:numId w:val="6"/>
              </w:numPr>
              <w:rPr>
                <w:bCs/>
                <w:sz w:val="20"/>
                <w:szCs w:val="20"/>
              </w:rPr>
            </w:pPr>
            <w:r w:rsidRPr="000051BE">
              <w:rPr>
                <w:bCs/>
                <w:sz w:val="20"/>
                <w:szCs w:val="20"/>
              </w:rPr>
              <w:t>IP11 Fin state @grad</w:t>
            </w:r>
          </w:p>
          <w:p w14:paraId="5E2DC8EB" w14:textId="77777777" w:rsidR="000051BE" w:rsidRPr="000051BE" w:rsidRDefault="000051BE" w:rsidP="000051BE">
            <w:pPr>
              <w:pStyle w:val="ListParagraph"/>
              <w:numPr>
                <w:ilvl w:val="0"/>
                <w:numId w:val="6"/>
              </w:numPr>
              <w:rPr>
                <w:bCs/>
                <w:sz w:val="20"/>
                <w:szCs w:val="20"/>
              </w:rPr>
            </w:pPr>
            <w:r w:rsidRPr="000051BE">
              <w:rPr>
                <w:bCs/>
                <w:sz w:val="20"/>
                <w:szCs w:val="20"/>
              </w:rPr>
              <w:t>IP12 Budget April</w:t>
            </w:r>
          </w:p>
        </w:tc>
      </w:tr>
      <w:tr w:rsidR="000051BE" w:rsidRPr="000051BE" w14:paraId="7CDD36D9" w14:textId="77777777" w:rsidTr="000051BE">
        <w:trPr>
          <w:cantSplit/>
        </w:trPr>
        <w:tc>
          <w:tcPr>
            <w:tcW w:w="0" w:type="auto"/>
            <w:shd w:val="clear" w:color="auto" w:fill="D9D9D9"/>
            <w:vAlign w:val="center"/>
          </w:tcPr>
          <w:p w14:paraId="1746004A" w14:textId="77777777" w:rsidR="000051BE" w:rsidRPr="000051BE" w:rsidRDefault="000051BE" w:rsidP="00954432">
            <w:pPr>
              <w:spacing w:after="0"/>
              <w:rPr>
                <w:rFonts w:ascii="Times New Roman" w:hAnsi="Times New Roman" w:cs="Times New Roman"/>
                <w:b/>
                <w:bCs/>
                <w:sz w:val="20"/>
                <w:szCs w:val="20"/>
              </w:rPr>
            </w:pPr>
            <w:r w:rsidRPr="000051BE">
              <w:rPr>
                <w:rFonts w:ascii="Times New Roman" w:hAnsi="Times New Roman" w:cs="Times New Roman"/>
                <w:b/>
                <w:bCs/>
                <w:sz w:val="20"/>
                <w:szCs w:val="20"/>
              </w:rPr>
              <w:t>11</w:t>
            </w:r>
          </w:p>
          <w:p w14:paraId="6F12B8B2" w14:textId="77777777" w:rsidR="000051BE" w:rsidRPr="000051BE" w:rsidRDefault="000051BE" w:rsidP="000051BE">
            <w:pPr>
              <w:spacing w:after="0"/>
              <w:rPr>
                <w:rFonts w:ascii="Times New Roman" w:hAnsi="Times New Roman" w:cs="Times New Roman"/>
                <w:b/>
                <w:bCs/>
                <w:sz w:val="20"/>
                <w:szCs w:val="20"/>
              </w:rPr>
            </w:pPr>
          </w:p>
        </w:tc>
        <w:tc>
          <w:tcPr>
            <w:tcW w:w="0" w:type="auto"/>
          </w:tcPr>
          <w:p w14:paraId="3C446B64" w14:textId="77777777" w:rsidR="000051BE" w:rsidRPr="000051BE" w:rsidRDefault="000051BE" w:rsidP="000051BE">
            <w:pPr>
              <w:rPr>
                <w:sz w:val="20"/>
                <w:szCs w:val="20"/>
              </w:rPr>
            </w:pPr>
            <w:r w:rsidRPr="000051BE">
              <w:rPr>
                <w:sz w:val="20"/>
                <w:szCs w:val="20"/>
              </w:rPr>
              <w:t>11</w:t>
            </w:r>
          </w:p>
          <w:p w14:paraId="27D8B65E" w14:textId="77777777" w:rsidR="000051BE" w:rsidRPr="000051BE" w:rsidRDefault="000051BE" w:rsidP="00954432">
            <w:pPr>
              <w:pStyle w:val="ListParagraph"/>
              <w:ind w:left="216"/>
              <w:rPr>
                <w:sz w:val="20"/>
                <w:szCs w:val="20"/>
              </w:rPr>
            </w:pPr>
          </w:p>
        </w:tc>
        <w:tc>
          <w:tcPr>
            <w:tcW w:w="2607" w:type="dxa"/>
          </w:tcPr>
          <w:p w14:paraId="3FD90239" w14:textId="77777777" w:rsidR="000051BE" w:rsidRPr="000051BE" w:rsidRDefault="000051BE" w:rsidP="000051BE">
            <w:pPr>
              <w:numPr>
                <w:ilvl w:val="0"/>
                <w:numId w:val="6"/>
              </w:numPr>
              <w:spacing w:after="0" w:line="240" w:lineRule="auto"/>
              <w:rPr>
                <w:rFonts w:ascii="Times New Roman" w:eastAsia="Times New Roman" w:hAnsi="Times New Roman" w:cs="Times New Roman"/>
                <w:sz w:val="20"/>
                <w:szCs w:val="20"/>
              </w:rPr>
            </w:pPr>
            <w:r w:rsidRPr="000051BE">
              <w:rPr>
                <w:rFonts w:ascii="Times New Roman" w:eastAsia="Times New Roman" w:hAnsi="Times New Roman" w:cs="Times New Roman"/>
                <w:sz w:val="20"/>
                <w:szCs w:val="20"/>
              </w:rPr>
              <w:t>How to control Lifestyle Spending – part 2</w:t>
            </w:r>
          </w:p>
          <w:p w14:paraId="033728E4" w14:textId="77777777" w:rsidR="000051BE" w:rsidRPr="000051BE" w:rsidRDefault="000051BE" w:rsidP="00954432">
            <w:pPr>
              <w:spacing w:after="0"/>
              <w:ind w:left="360"/>
              <w:rPr>
                <w:rFonts w:ascii="Times New Roman" w:eastAsia="Times New Roman" w:hAnsi="Times New Roman" w:cs="Times New Roman"/>
                <w:sz w:val="20"/>
                <w:szCs w:val="20"/>
              </w:rPr>
            </w:pPr>
          </w:p>
        </w:tc>
        <w:tc>
          <w:tcPr>
            <w:tcW w:w="2708" w:type="dxa"/>
          </w:tcPr>
          <w:p w14:paraId="762860AE" w14:textId="77777777" w:rsidR="000051BE" w:rsidRPr="000051BE" w:rsidRDefault="000051BE" w:rsidP="000051BE">
            <w:pPr>
              <w:pStyle w:val="ListParagraph"/>
              <w:numPr>
                <w:ilvl w:val="0"/>
                <w:numId w:val="6"/>
              </w:numPr>
              <w:rPr>
                <w:sz w:val="20"/>
                <w:szCs w:val="20"/>
              </w:rPr>
            </w:pPr>
            <w:r w:rsidRPr="000051BE">
              <w:rPr>
                <w:sz w:val="20"/>
                <w:szCs w:val="20"/>
              </w:rPr>
              <w:t>Presentations of Team Project 02 After Grad Budget</w:t>
            </w:r>
          </w:p>
          <w:p w14:paraId="0611F9B7" w14:textId="77777777" w:rsidR="000051BE" w:rsidRPr="000051BE" w:rsidRDefault="000051BE" w:rsidP="00954432">
            <w:pPr>
              <w:pStyle w:val="ListParagraph"/>
              <w:ind w:left="216"/>
              <w:rPr>
                <w:sz w:val="20"/>
                <w:szCs w:val="20"/>
              </w:rPr>
            </w:pPr>
          </w:p>
        </w:tc>
        <w:tc>
          <w:tcPr>
            <w:tcW w:w="2750" w:type="dxa"/>
          </w:tcPr>
          <w:p w14:paraId="7AA58751" w14:textId="77777777" w:rsidR="000051BE" w:rsidRPr="000051BE" w:rsidRDefault="000051BE" w:rsidP="000051BE">
            <w:pPr>
              <w:pStyle w:val="ListParagraph"/>
              <w:numPr>
                <w:ilvl w:val="0"/>
                <w:numId w:val="6"/>
              </w:numPr>
              <w:rPr>
                <w:bCs/>
                <w:sz w:val="20"/>
                <w:szCs w:val="20"/>
                <w:u w:val="single"/>
              </w:rPr>
            </w:pPr>
            <w:r w:rsidRPr="000051BE">
              <w:rPr>
                <w:bCs/>
                <w:sz w:val="20"/>
                <w:szCs w:val="20"/>
                <w:u w:val="single"/>
              </w:rPr>
              <w:t>Due before class: Week 11</w:t>
            </w:r>
          </w:p>
          <w:p w14:paraId="3B452437" w14:textId="77777777" w:rsidR="000051BE" w:rsidRPr="000051BE" w:rsidRDefault="000051BE" w:rsidP="000051BE">
            <w:pPr>
              <w:pStyle w:val="ListParagraph"/>
              <w:numPr>
                <w:ilvl w:val="0"/>
                <w:numId w:val="6"/>
              </w:numPr>
              <w:rPr>
                <w:sz w:val="20"/>
                <w:szCs w:val="20"/>
              </w:rPr>
            </w:pPr>
            <w:r w:rsidRPr="000051BE">
              <w:rPr>
                <w:sz w:val="20"/>
                <w:szCs w:val="20"/>
              </w:rPr>
              <w:t>HW10</w:t>
            </w:r>
          </w:p>
          <w:p w14:paraId="668B1A22" w14:textId="77777777" w:rsidR="000051BE" w:rsidRPr="000051BE" w:rsidRDefault="000051BE" w:rsidP="000051BE">
            <w:pPr>
              <w:pStyle w:val="ListParagraph"/>
              <w:numPr>
                <w:ilvl w:val="0"/>
                <w:numId w:val="6"/>
              </w:numPr>
              <w:rPr>
                <w:bCs/>
                <w:sz w:val="20"/>
                <w:szCs w:val="20"/>
                <w:u w:val="single"/>
              </w:rPr>
            </w:pPr>
            <w:r w:rsidRPr="000051BE">
              <w:rPr>
                <w:sz w:val="20"/>
                <w:szCs w:val="20"/>
              </w:rPr>
              <w:t>Team Project 2</w:t>
            </w:r>
          </w:p>
          <w:p w14:paraId="0176877C" w14:textId="77777777" w:rsidR="000051BE" w:rsidRPr="000051BE" w:rsidRDefault="000051BE" w:rsidP="000051BE">
            <w:pPr>
              <w:pStyle w:val="ListParagraph"/>
              <w:numPr>
                <w:ilvl w:val="0"/>
                <w:numId w:val="6"/>
              </w:numPr>
              <w:rPr>
                <w:b/>
                <w:sz w:val="20"/>
                <w:szCs w:val="20"/>
              </w:rPr>
            </w:pPr>
            <w:r w:rsidRPr="000051BE">
              <w:rPr>
                <w:bCs/>
                <w:sz w:val="20"/>
                <w:szCs w:val="20"/>
              </w:rPr>
              <w:t xml:space="preserve">News2-Team 3 </w:t>
            </w:r>
          </w:p>
          <w:p w14:paraId="3B386090" w14:textId="77777777" w:rsidR="000051BE" w:rsidRPr="000051BE" w:rsidRDefault="000051BE" w:rsidP="000051BE">
            <w:pPr>
              <w:pStyle w:val="ListParagraph"/>
              <w:numPr>
                <w:ilvl w:val="0"/>
                <w:numId w:val="6"/>
              </w:numPr>
              <w:rPr>
                <w:b/>
                <w:sz w:val="20"/>
                <w:szCs w:val="20"/>
              </w:rPr>
            </w:pPr>
            <w:r w:rsidRPr="000051BE">
              <w:rPr>
                <w:b/>
                <w:sz w:val="20"/>
                <w:szCs w:val="20"/>
              </w:rPr>
              <w:t>Final Exam Part 1 due</w:t>
            </w:r>
          </w:p>
        </w:tc>
      </w:tr>
      <w:tr w:rsidR="000051BE" w:rsidRPr="000051BE" w14:paraId="2D6AC456" w14:textId="77777777" w:rsidTr="000051BE">
        <w:trPr>
          <w:cantSplit/>
        </w:trPr>
        <w:tc>
          <w:tcPr>
            <w:tcW w:w="0" w:type="auto"/>
            <w:shd w:val="clear" w:color="auto" w:fill="D9D9D9"/>
            <w:vAlign w:val="center"/>
          </w:tcPr>
          <w:p w14:paraId="4D8E1386" w14:textId="77777777" w:rsidR="000051BE" w:rsidRPr="000051BE" w:rsidRDefault="000051BE" w:rsidP="00954432">
            <w:pPr>
              <w:spacing w:after="0"/>
              <w:rPr>
                <w:rFonts w:ascii="Times New Roman" w:hAnsi="Times New Roman" w:cs="Times New Roman"/>
                <w:b/>
                <w:bCs/>
                <w:sz w:val="20"/>
                <w:szCs w:val="20"/>
              </w:rPr>
            </w:pPr>
            <w:r w:rsidRPr="000051BE">
              <w:rPr>
                <w:rFonts w:ascii="Times New Roman" w:hAnsi="Times New Roman" w:cs="Times New Roman"/>
                <w:b/>
                <w:bCs/>
                <w:sz w:val="20"/>
                <w:szCs w:val="20"/>
              </w:rPr>
              <w:lastRenderedPageBreak/>
              <w:t>12</w:t>
            </w:r>
          </w:p>
          <w:p w14:paraId="50131493" w14:textId="77777777" w:rsidR="000051BE" w:rsidRPr="000051BE" w:rsidRDefault="000051BE" w:rsidP="000051BE">
            <w:pPr>
              <w:spacing w:after="0"/>
              <w:rPr>
                <w:rFonts w:ascii="Times New Roman" w:hAnsi="Times New Roman" w:cs="Times New Roman"/>
                <w:b/>
                <w:bCs/>
                <w:sz w:val="20"/>
                <w:szCs w:val="20"/>
              </w:rPr>
            </w:pPr>
          </w:p>
        </w:tc>
        <w:tc>
          <w:tcPr>
            <w:tcW w:w="0" w:type="auto"/>
          </w:tcPr>
          <w:p w14:paraId="070918CF" w14:textId="77777777" w:rsidR="000051BE" w:rsidRPr="000051BE" w:rsidRDefault="000051BE" w:rsidP="000051BE">
            <w:pPr>
              <w:rPr>
                <w:sz w:val="20"/>
                <w:szCs w:val="20"/>
              </w:rPr>
            </w:pPr>
            <w:r w:rsidRPr="000051BE">
              <w:rPr>
                <w:sz w:val="20"/>
                <w:szCs w:val="20"/>
              </w:rPr>
              <w:t>12</w:t>
            </w:r>
          </w:p>
          <w:p w14:paraId="030962AB" w14:textId="77777777" w:rsidR="000051BE" w:rsidRPr="000051BE" w:rsidRDefault="000051BE" w:rsidP="00954432">
            <w:pPr>
              <w:spacing w:after="0"/>
              <w:rPr>
                <w:rFonts w:ascii="Times New Roman" w:hAnsi="Times New Roman" w:cs="Times New Roman"/>
                <w:sz w:val="20"/>
                <w:szCs w:val="20"/>
              </w:rPr>
            </w:pPr>
          </w:p>
        </w:tc>
        <w:tc>
          <w:tcPr>
            <w:tcW w:w="2607" w:type="dxa"/>
          </w:tcPr>
          <w:p w14:paraId="1A1AE6B5" w14:textId="77777777" w:rsidR="000051BE" w:rsidRPr="000051BE" w:rsidRDefault="000051BE" w:rsidP="000051BE">
            <w:pPr>
              <w:pStyle w:val="ListParagraph"/>
              <w:numPr>
                <w:ilvl w:val="0"/>
                <w:numId w:val="6"/>
              </w:numPr>
              <w:rPr>
                <w:bCs/>
                <w:sz w:val="20"/>
                <w:szCs w:val="20"/>
              </w:rPr>
            </w:pPr>
            <w:r w:rsidRPr="000051BE">
              <w:rPr>
                <w:bCs/>
                <w:sz w:val="20"/>
                <w:szCs w:val="20"/>
              </w:rPr>
              <w:t>Buying Insurance</w:t>
            </w:r>
          </w:p>
        </w:tc>
        <w:tc>
          <w:tcPr>
            <w:tcW w:w="2708" w:type="dxa"/>
          </w:tcPr>
          <w:p w14:paraId="15116428" w14:textId="77777777" w:rsidR="000051BE" w:rsidRPr="000051BE" w:rsidRDefault="000051BE" w:rsidP="00954432">
            <w:pPr>
              <w:pStyle w:val="ListParagraph"/>
              <w:ind w:left="216"/>
              <w:rPr>
                <w:sz w:val="20"/>
                <w:szCs w:val="20"/>
              </w:rPr>
            </w:pPr>
          </w:p>
        </w:tc>
        <w:tc>
          <w:tcPr>
            <w:tcW w:w="2750" w:type="dxa"/>
          </w:tcPr>
          <w:p w14:paraId="573C1810" w14:textId="77777777" w:rsidR="000051BE" w:rsidRPr="000051BE" w:rsidRDefault="000051BE" w:rsidP="000051BE">
            <w:pPr>
              <w:pStyle w:val="ListParagraph"/>
              <w:numPr>
                <w:ilvl w:val="0"/>
                <w:numId w:val="6"/>
              </w:numPr>
              <w:rPr>
                <w:bCs/>
                <w:sz w:val="20"/>
                <w:szCs w:val="20"/>
                <w:u w:val="single"/>
              </w:rPr>
            </w:pPr>
            <w:r w:rsidRPr="000051BE">
              <w:rPr>
                <w:bCs/>
                <w:sz w:val="20"/>
                <w:szCs w:val="20"/>
                <w:u w:val="single"/>
              </w:rPr>
              <w:t>Due before class: Week 12</w:t>
            </w:r>
          </w:p>
          <w:p w14:paraId="37740D3B" w14:textId="77777777" w:rsidR="000051BE" w:rsidRPr="000051BE" w:rsidRDefault="000051BE" w:rsidP="000051BE">
            <w:pPr>
              <w:pStyle w:val="ListParagraph"/>
              <w:numPr>
                <w:ilvl w:val="0"/>
                <w:numId w:val="6"/>
              </w:numPr>
              <w:rPr>
                <w:bCs/>
                <w:sz w:val="20"/>
                <w:szCs w:val="20"/>
              </w:rPr>
            </w:pPr>
            <w:r w:rsidRPr="000051BE">
              <w:rPr>
                <w:bCs/>
                <w:sz w:val="20"/>
                <w:szCs w:val="20"/>
              </w:rPr>
              <w:t>HW11</w:t>
            </w:r>
          </w:p>
          <w:p w14:paraId="7A2C6E17" w14:textId="77777777" w:rsidR="000051BE" w:rsidRPr="000051BE" w:rsidRDefault="000051BE" w:rsidP="000051BE">
            <w:pPr>
              <w:pStyle w:val="ListParagraph"/>
              <w:numPr>
                <w:ilvl w:val="0"/>
                <w:numId w:val="6"/>
              </w:numPr>
              <w:rPr>
                <w:bCs/>
                <w:sz w:val="20"/>
                <w:szCs w:val="20"/>
              </w:rPr>
            </w:pPr>
            <w:r w:rsidRPr="000051BE">
              <w:rPr>
                <w:bCs/>
                <w:sz w:val="20"/>
                <w:szCs w:val="20"/>
              </w:rPr>
              <w:t xml:space="preserve">News2-Team 4 </w:t>
            </w:r>
          </w:p>
          <w:p w14:paraId="15886A82" w14:textId="77777777" w:rsidR="000051BE" w:rsidRPr="000051BE" w:rsidRDefault="000051BE" w:rsidP="000051BE">
            <w:pPr>
              <w:pStyle w:val="ListParagraph"/>
              <w:numPr>
                <w:ilvl w:val="0"/>
                <w:numId w:val="6"/>
              </w:numPr>
              <w:rPr>
                <w:bCs/>
                <w:sz w:val="20"/>
                <w:szCs w:val="20"/>
              </w:rPr>
            </w:pPr>
            <w:r w:rsidRPr="000051BE">
              <w:rPr>
                <w:bCs/>
                <w:sz w:val="20"/>
                <w:szCs w:val="20"/>
              </w:rPr>
              <w:t xml:space="preserve">IP13 Individual After Grad Budget </w:t>
            </w:r>
          </w:p>
        </w:tc>
      </w:tr>
      <w:tr w:rsidR="000051BE" w:rsidRPr="000051BE" w14:paraId="0EB0C5EC" w14:textId="77777777" w:rsidTr="000051BE">
        <w:trPr>
          <w:cantSplit/>
        </w:trPr>
        <w:tc>
          <w:tcPr>
            <w:tcW w:w="0" w:type="auto"/>
            <w:shd w:val="clear" w:color="auto" w:fill="D9D9D9"/>
            <w:vAlign w:val="center"/>
          </w:tcPr>
          <w:p w14:paraId="73FAD92D" w14:textId="77777777" w:rsidR="000051BE" w:rsidRPr="000051BE" w:rsidRDefault="000051BE" w:rsidP="00954432">
            <w:pPr>
              <w:spacing w:after="0"/>
              <w:rPr>
                <w:rFonts w:ascii="Times New Roman" w:hAnsi="Times New Roman" w:cs="Times New Roman"/>
                <w:b/>
                <w:bCs/>
                <w:sz w:val="20"/>
                <w:szCs w:val="20"/>
              </w:rPr>
            </w:pPr>
            <w:r w:rsidRPr="000051BE">
              <w:rPr>
                <w:rFonts w:ascii="Times New Roman" w:hAnsi="Times New Roman" w:cs="Times New Roman"/>
                <w:b/>
                <w:bCs/>
                <w:sz w:val="20"/>
                <w:szCs w:val="20"/>
              </w:rPr>
              <w:t>13</w:t>
            </w:r>
          </w:p>
          <w:p w14:paraId="07C56452" w14:textId="77777777" w:rsidR="000051BE" w:rsidRPr="000051BE" w:rsidRDefault="000051BE" w:rsidP="000051BE">
            <w:pPr>
              <w:spacing w:after="0"/>
              <w:rPr>
                <w:rFonts w:ascii="Times New Roman" w:hAnsi="Times New Roman" w:cs="Times New Roman"/>
                <w:b/>
                <w:bCs/>
                <w:sz w:val="20"/>
                <w:szCs w:val="20"/>
              </w:rPr>
            </w:pPr>
          </w:p>
        </w:tc>
        <w:tc>
          <w:tcPr>
            <w:tcW w:w="0" w:type="auto"/>
          </w:tcPr>
          <w:p w14:paraId="3AA64846" w14:textId="77777777" w:rsidR="000051BE" w:rsidRPr="000051BE" w:rsidRDefault="000051BE" w:rsidP="000051BE">
            <w:pPr>
              <w:rPr>
                <w:sz w:val="20"/>
                <w:szCs w:val="20"/>
              </w:rPr>
            </w:pPr>
            <w:r w:rsidRPr="000051BE">
              <w:rPr>
                <w:sz w:val="20"/>
                <w:szCs w:val="20"/>
              </w:rPr>
              <w:t>13</w:t>
            </w:r>
          </w:p>
          <w:p w14:paraId="182F7EE6" w14:textId="77777777" w:rsidR="000051BE" w:rsidRPr="000051BE" w:rsidRDefault="000051BE" w:rsidP="00954432">
            <w:pPr>
              <w:pStyle w:val="ListParagraph"/>
              <w:ind w:left="216"/>
              <w:rPr>
                <w:sz w:val="20"/>
                <w:szCs w:val="20"/>
              </w:rPr>
            </w:pPr>
          </w:p>
          <w:p w14:paraId="7123EC62" w14:textId="77777777" w:rsidR="000051BE" w:rsidRPr="000051BE" w:rsidRDefault="000051BE" w:rsidP="00954432">
            <w:pPr>
              <w:pStyle w:val="ListParagraph"/>
              <w:ind w:left="360"/>
              <w:rPr>
                <w:sz w:val="20"/>
                <w:szCs w:val="20"/>
              </w:rPr>
            </w:pPr>
          </w:p>
        </w:tc>
        <w:tc>
          <w:tcPr>
            <w:tcW w:w="2607" w:type="dxa"/>
          </w:tcPr>
          <w:p w14:paraId="0A30599A" w14:textId="77777777" w:rsidR="000051BE" w:rsidRPr="000051BE" w:rsidRDefault="000051BE" w:rsidP="000051BE">
            <w:pPr>
              <w:pStyle w:val="ListParagraph"/>
              <w:numPr>
                <w:ilvl w:val="0"/>
                <w:numId w:val="6"/>
              </w:numPr>
              <w:rPr>
                <w:bCs/>
                <w:sz w:val="20"/>
                <w:szCs w:val="20"/>
              </w:rPr>
            </w:pPr>
            <w:r w:rsidRPr="000051BE">
              <w:rPr>
                <w:bCs/>
                <w:sz w:val="20"/>
                <w:szCs w:val="20"/>
              </w:rPr>
              <w:t>Careers, Calling, and Compensation</w:t>
            </w:r>
          </w:p>
          <w:p w14:paraId="7BEA0EEE" w14:textId="77777777" w:rsidR="000051BE" w:rsidRPr="000051BE" w:rsidRDefault="000051BE" w:rsidP="00954432">
            <w:pPr>
              <w:pStyle w:val="ListParagraph"/>
              <w:ind w:left="216"/>
              <w:rPr>
                <w:bCs/>
                <w:sz w:val="20"/>
                <w:szCs w:val="20"/>
              </w:rPr>
            </w:pPr>
          </w:p>
        </w:tc>
        <w:tc>
          <w:tcPr>
            <w:tcW w:w="2708" w:type="dxa"/>
          </w:tcPr>
          <w:p w14:paraId="5D4BC42F" w14:textId="77777777" w:rsidR="000051BE" w:rsidRPr="000051BE" w:rsidRDefault="000051BE" w:rsidP="00954432">
            <w:pPr>
              <w:pStyle w:val="ListParagraph"/>
              <w:ind w:left="216"/>
              <w:rPr>
                <w:sz w:val="20"/>
                <w:szCs w:val="20"/>
              </w:rPr>
            </w:pPr>
          </w:p>
        </w:tc>
        <w:tc>
          <w:tcPr>
            <w:tcW w:w="2750" w:type="dxa"/>
          </w:tcPr>
          <w:p w14:paraId="3EB22580" w14:textId="77777777" w:rsidR="000051BE" w:rsidRPr="000051BE" w:rsidRDefault="000051BE" w:rsidP="000051BE">
            <w:pPr>
              <w:pStyle w:val="ListParagraph"/>
              <w:numPr>
                <w:ilvl w:val="0"/>
                <w:numId w:val="6"/>
              </w:numPr>
              <w:rPr>
                <w:bCs/>
                <w:sz w:val="20"/>
                <w:szCs w:val="20"/>
                <w:u w:val="single"/>
              </w:rPr>
            </w:pPr>
            <w:r w:rsidRPr="000051BE">
              <w:rPr>
                <w:bCs/>
                <w:sz w:val="20"/>
                <w:szCs w:val="20"/>
                <w:u w:val="single"/>
              </w:rPr>
              <w:t>Due before class: Week 13</w:t>
            </w:r>
          </w:p>
          <w:p w14:paraId="535584F4" w14:textId="77777777" w:rsidR="000051BE" w:rsidRPr="000051BE" w:rsidRDefault="000051BE" w:rsidP="000051BE">
            <w:pPr>
              <w:pStyle w:val="ListParagraph"/>
              <w:numPr>
                <w:ilvl w:val="0"/>
                <w:numId w:val="6"/>
              </w:numPr>
              <w:rPr>
                <w:bCs/>
                <w:sz w:val="20"/>
                <w:szCs w:val="20"/>
              </w:rPr>
            </w:pPr>
            <w:r w:rsidRPr="000051BE">
              <w:rPr>
                <w:bCs/>
                <w:sz w:val="20"/>
                <w:szCs w:val="20"/>
              </w:rPr>
              <w:t>HW12</w:t>
            </w:r>
          </w:p>
          <w:p w14:paraId="12DA5C3C" w14:textId="77777777" w:rsidR="000051BE" w:rsidRPr="000051BE" w:rsidRDefault="000051BE" w:rsidP="000051BE">
            <w:pPr>
              <w:pStyle w:val="ListParagraph"/>
              <w:numPr>
                <w:ilvl w:val="0"/>
                <w:numId w:val="6"/>
              </w:numPr>
              <w:rPr>
                <w:bCs/>
                <w:sz w:val="20"/>
                <w:szCs w:val="20"/>
              </w:rPr>
            </w:pPr>
            <w:r w:rsidRPr="000051BE">
              <w:rPr>
                <w:bCs/>
                <w:sz w:val="20"/>
                <w:szCs w:val="20"/>
              </w:rPr>
              <w:t>IP14 Health Ins</w:t>
            </w:r>
            <w:r w:rsidRPr="000051BE">
              <w:rPr>
                <w:sz w:val="20"/>
                <w:szCs w:val="20"/>
              </w:rPr>
              <w:t xml:space="preserve"> </w:t>
            </w:r>
          </w:p>
          <w:p w14:paraId="5E112A3C" w14:textId="77777777" w:rsidR="000051BE" w:rsidRPr="000051BE" w:rsidRDefault="000051BE" w:rsidP="000051BE">
            <w:pPr>
              <w:pStyle w:val="ListParagraph"/>
              <w:numPr>
                <w:ilvl w:val="0"/>
                <w:numId w:val="6"/>
              </w:numPr>
              <w:rPr>
                <w:b/>
                <w:sz w:val="20"/>
                <w:szCs w:val="20"/>
              </w:rPr>
            </w:pPr>
            <w:r w:rsidRPr="000051BE">
              <w:rPr>
                <w:bCs/>
                <w:sz w:val="20"/>
                <w:szCs w:val="20"/>
              </w:rPr>
              <w:t xml:space="preserve">News2-Team 5 </w:t>
            </w:r>
          </w:p>
          <w:p w14:paraId="538E21BA" w14:textId="77777777" w:rsidR="000051BE" w:rsidRPr="000051BE" w:rsidRDefault="000051BE" w:rsidP="000051BE">
            <w:pPr>
              <w:pStyle w:val="ListParagraph"/>
              <w:numPr>
                <w:ilvl w:val="0"/>
                <w:numId w:val="6"/>
              </w:numPr>
              <w:rPr>
                <w:b/>
                <w:sz w:val="20"/>
                <w:szCs w:val="20"/>
              </w:rPr>
            </w:pPr>
            <w:r w:rsidRPr="000051BE">
              <w:rPr>
                <w:b/>
                <w:sz w:val="20"/>
                <w:szCs w:val="20"/>
              </w:rPr>
              <w:t>Final Exam Part 2 due</w:t>
            </w:r>
          </w:p>
        </w:tc>
      </w:tr>
      <w:tr w:rsidR="000051BE" w:rsidRPr="000051BE" w14:paraId="3A0DE6BF" w14:textId="77777777" w:rsidTr="000051BE">
        <w:trPr>
          <w:cantSplit/>
          <w:trHeight w:val="720"/>
        </w:trPr>
        <w:tc>
          <w:tcPr>
            <w:tcW w:w="0" w:type="auto"/>
            <w:shd w:val="clear" w:color="auto" w:fill="D9D9D9"/>
            <w:vAlign w:val="center"/>
          </w:tcPr>
          <w:p w14:paraId="2EA5B10C" w14:textId="77777777" w:rsidR="000051BE" w:rsidRPr="000051BE" w:rsidRDefault="000051BE" w:rsidP="00954432">
            <w:pPr>
              <w:spacing w:after="0"/>
              <w:rPr>
                <w:rFonts w:ascii="Times New Roman" w:hAnsi="Times New Roman" w:cs="Times New Roman"/>
                <w:b/>
                <w:bCs/>
                <w:sz w:val="20"/>
                <w:szCs w:val="20"/>
              </w:rPr>
            </w:pPr>
            <w:r w:rsidRPr="000051BE">
              <w:rPr>
                <w:rFonts w:ascii="Times New Roman" w:hAnsi="Times New Roman" w:cs="Times New Roman"/>
                <w:b/>
                <w:bCs/>
                <w:sz w:val="20"/>
                <w:szCs w:val="20"/>
              </w:rPr>
              <w:t>14</w:t>
            </w:r>
          </w:p>
          <w:p w14:paraId="1D62ADA0" w14:textId="77777777" w:rsidR="000051BE" w:rsidRPr="000051BE" w:rsidRDefault="000051BE" w:rsidP="000051BE">
            <w:pPr>
              <w:spacing w:after="0"/>
              <w:rPr>
                <w:rFonts w:ascii="Times New Roman" w:hAnsi="Times New Roman" w:cs="Times New Roman"/>
                <w:b/>
                <w:bCs/>
                <w:sz w:val="20"/>
                <w:szCs w:val="20"/>
              </w:rPr>
            </w:pPr>
          </w:p>
        </w:tc>
        <w:tc>
          <w:tcPr>
            <w:tcW w:w="0" w:type="auto"/>
          </w:tcPr>
          <w:p w14:paraId="6DAB9ECD" w14:textId="77777777" w:rsidR="000051BE" w:rsidRPr="000051BE" w:rsidRDefault="000051BE" w:rsidP="000051BE">
            <w:pPr>
              <w:rPr>
                <w:sz w:val="20"/>
                <w:szCs w:val="20"/>
              </w:rPr>
            </w:pPr>
            <w:r w:rsidRPr="000051BE">
              <w:rPr>
                <w:sz w:val="20"/>
                <w:szCs w:val="20"/>
              </w:rPr>
              <w:t>14</w:t>
            </w:r>
          </w:p>
        </w:tc>
        <w:tc>
          <w:tcPr>
            <w:tcW w:w="2607" w:type="dxa"/>
          </w:tcPr>
          <w:p w14:paraId="6BF809D8" w14:textId="77777777" w:rsidR="000051BE" w:rsidRPr="000051BE" w:rsidRDefault="000051BE" w:rsidP="000051BE">
            <w:pPr>
              <w:pStyle w:val="ListParagraph"/>
              <w:numPr>
                <w:ilvl w:val="0"/>
                <w:numId w:val="6"/>
              </w:numPr>
              <w:rPr>
                <w:bCs/>
                <w:sz w:val="20"/>
                <w:szCs w:val="20"/>
              </w:rPr>
            </w:pPr>
            <w:r w:rsidRPr="000051BE">
              <w:rPr>
                <w:bCs/>
                <w:sz w:val="20"/>
                <w:szCs w:val="20"/>
              </w:rPr>
              <w:t>Planning for taxes and estates</w:t>
            </w:r>
          </w:p>
        </w:tc>
        <w:tc>
          <w:tcPr>
            <w:tcW w:w="2708" w:type="dxa"/>
          </w:tcPr>
          <w:p w14:paraId="259E888D" w14:textId="77777777" w:rsidR="000051BE" w:rsidRPr="000051BE" w:rsidRDefault="000051BE" w:rsidP="000051BE">
            <w:pPr>
              <w:pStyle w:val="ListParagraph"/>
              <w:numPr>
                <w:ilvl w:val="0"/>
                <w:numId w:val="6"/>
              </w:numPr>
              <w:rPr>
                <w:bCs/>
                <w:sz w:val="20"/>
                <w:szCs w:val="20"/>
              </w:rPr>
            </w:pPr>
            <w:r w:rsidRPr="000051BE">
              <w:rPr>
                <w:bCs/>
                <w:sz w:val="20"/>
                <w:szCs w:val="20"/>
              </w:rPr>
              <w:t>Team Project 01 Semester End Progress Report Presentations</w:t>
            </w:r>
          </w:p>
        </w:tc>
        <w:tc>
          <w:tcPr>
            <w:tcW w:w="2750" w:type="dxa"/>
          </w:tcPr>
          <w:p w14:paraId="4DE93E0C" w14:textId="77777777" w:rsidR="000051BE" w:rsidRPr="000051BE" w:rsidRDefault="000051BE" w:rsidP="000051BE">
            <w:pPr>
              <w:pStyle w:val="ListParagraph"/>
              <w:numPr>
                <w:ilvl w:val="0"/>
                <w:numId w:val="6"/>
              </w:numPr>
              <w:rPr>
                <w:bCs/>
                <w:sz w:val="20"/>
                <w:szCs w:val="20"/>
              </w:rPr>
            </w:pPr>
            <w:r w:rsidRPr="000051BE">
              <w:rPr>
                <w:bCs/>
                <w:sz w:val="20"/>
                <w:szCs w:val="20"/>
                <w:u w:val="single"/>
              </w:rPr>
              <w:t>Due before class: Week 14</w:t>
            </w:r>
          </w:p>
          <w:p w14:paraId="07FE2E60" w14:textId="77777777" w:rsidR="000051BE" w:rsidRPr="000051BE" w:rsidRDefault="000051BE" w:rsidP="000051BE">
            <w:pPr>
              <w:pStyle w:val="ListParagraph"/>
              <w:numPr>
                <w:ilvl w:val="0"/>
                <w:numId w:val="6"/>
              </w:numPr>
              <w:rPr>
                <w:bCs/>
                <w:sz w:val="20"/>
                <w:szCs w:val="20"/>
              </w:rPr>
            </w:pPr>
            <w:r w:rsidRPr="000051BE">
              <w:rPr>
                <w:bCs/>
                <w:sz w:val="20"/>
                <w:szCs w:val="20"/>
              </w:rPr>
              <w:t>HW13</w:t>
            </w:r>
          </w:p>
          <w:p w14:paraId="3D45CE73" w14:textId="77777777" w:rsidR="000051BE" w:rsidRPr="000051BE" w:rsidRDefault="000051BE" w:rsidP="000051BE">
            <w:pPr>
              <w:pStyle w:val="ListParagraph"/>
              <w:numPr>
                <w:ilvl w:val="0"/>
                <w:numId w:val="6"/>
              </w:numPr>
              <w:rPr>
                <w:bCs/>
                <w:sz w:val="20"/>
                <w:szCs w:val="20"/>
              </w:rPr>
            </w:pPr>
            <w:r w:rsidRPr="000051BE">
              <w:rPr>
                <w:bCs/>
                <w:sz w:val="20"/>
                <w:szCs w:val="20"/>
              </w:rPr>
              <w:t>Team Project 01 Final</w:t>
            </w:r>
          </w:p>
        </w:tc>
      </w:tr>
      <w:tr w:rsidR="000051BE" w:rsidRPr="000051BE" w14:paraId="76CF5B5D" w14:textId="77777777" w:rsidTr="000051BE">
        <w:trPr>
          <w:cantSplit/>
        </w:trPr>
        <w:tc>
          <w:tcPr>
            <w:tcW w:w="0" w:type="auto"/>
            <w:shd w:val="clear" w:color="auto" w:fill="D9D9D9"/>
          </w:tcPr>
          <w:p w14:paraId="425A067A" w14:textId="77777777" w:rsidR="000051BE" w:rsidRPr="000051BE" w:rsidRDefault="000051BE" w:rsidP="00954432">
            <w:pPr>
              <w:spacing w:after="0"/>
              <w:rPr>
                <w:rFonts w:ascii="Times New Roman" w:hAnsi="Times New Roman" w:cs="Times New Roman"/>
                <w:sz w:val="20"/>
                <w:szCs w:val="20"/>
              </w:rPr>
            </w:pPr>
            <w:r w:rsidRPr="000051BE">
              <w:rPr>
                <w:rFonts w:ascii="Times New Roman" w:hAnsi="Times New Roman" w:cs="Times New Roman"/>
                <w:sz w:val="20"/>
                <w:szCs w:val="20"/>
              </w:rPr>
              <w:t>Final Exam</w:t>
            </w:r>
          </w:p>
        </w:tc>
        <w:tc>
          <w:tcPr>
            <w:tcW w:w="0" w:type="auto"/>
          </w:tcPr>
          <w:p w14:paraId="1D5FE882" w14:textId="5B8F6114" w:rsidR="000051BE" w:rsidRPr="000051BE" w:rsidRDefault="000051BE" w:rsidP="000051BE">
            <w:pPr>
              <w:rPr>
                <w:sz w:val="20"/>
                <w:szCs w:val="20"/>
              </w:rPr>
            </w:pPr>
            <w:r w:rsidRPr="000051BE">
              <w:rPr>
                <w:sz w:val="20"/>
                <w:szCs w:val="20"/>
              </w:rPr>
              <w:t xml:space="preserve">On-line </w:t>
            </w:r>
          </w:p>
        </w:tc>
        <w:tc>
          <w:tcPr>
            <w:tcW w:w="2607" w:type="dxa"/>
            <w:shd w:val="clear" w:color="auto" w:fill="D9D9D9"/>
          </w:tcPr>
          <w:p w14:paraId="03678DB6" w14:textId="77777777" w:rsidR="000051BE" w:rsidRPr="000051BE" w:rsidRDefault="000051BE" w:rsidP="000051BE">
            <w:pPr>
              <w:rPr>
                <w:sz w:val="20"/>
                <w:szCs w:val="20"/>
              </w:rPr>
            </w:pPr>
          </w:p>
        </w:tc>
        <w:tc>
          <w:tcPr>
            <w:tcW w:w="2708" w:type="dxa"/>
            <w:shd w:val="clear" w:color="auto" w:fill="D9D9D9"/>
          </w:tcPr>
          <w:p w14:paraId="36B4215C" w14:textId="77777777" w:rsidR="000051BE" w:rsidRPr="000051BE" w:rsidRDefault="000051BE" w:rsidP="000051BE">
            <w:pPr>
              <w:pStyle w:val="ListParagraph"/>
              <w:ind w:left="216"/>
              <w:rPr>
                <w:sz w:val="20"/>
                <w:szCs w:val="20"/>
              </w:rPr>
            </w:pPr>
          </w:p>
        </w:tc>
        <w:tc>
          <w:tcPr>
            <w:tcW w:w="2750" w:type="dxa"/>
          </w:tcPr>
          <w:p w14:paraId="3770A0A3" w14:textId="77777777" w:rsidR="000051BE" w:rsidRPr="000051BE" w:rsidRDefault="000051BE" w:rsidP="000051BE">
            <w:pPr>
              <w:pStyle w:val="ListParagraph"/>
              <w:numPr>
                <w:ilvl w:val="0"/>
                <w:numId w:val="6"/>
              </w:numPr>
              <w:rPr>
                <w:bCs/>
                <w:sz w:val="20"/>
                <w:szCs w:val="20"/>
              </w:rPr>
            </w:pPr>
            <w:r w:rsidRPr="000051BE">
              <w:rPr>
                <w:bCs/>
                <w:sz w:val="20"/>
                <w:szCs w:val="20"/>
              </w:rPr>
              <w:t>Final Exam</w:t>
            </w:r>
          </w:p>
        </w:tc>
      </w:tr>
    </w:tbl>
    <w:p w14:paraId="4BAD7721" w14:textId="77777777" w:rsidR="000051BE" w:rsidRPr="000051BE" w:rsidRDefault="000051BE" w:rsidP="000051BE">
      <w:pPr>
        <w:rPr>
          <w:rFonts w:ascii="Times New Roman" w:hAnsi="Times New Roman" w:cs="Times New Roman"/>
          <w:b/>
          <w:bCs/>
          <w:sz w:val="20"/>
          <w:szCs w:val="20"/>
        </w:rPr>
      </w:pPr>
    </w:p>
    <w:sectPr w:rsidR="000051BE" w:rsidRPr="000051BE" w:rsidSect="00E77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0CE5"/>
    <w:multiLevelType w:val="multilevel"/>
    <w:tmpl w:val="83AE1F28"/>
    <w:lvl w:ilvl="0">
      <w:start w:val="1"/>
      <w:numFmt w:val="bullet"/>
      <w:lvlText w:val=""/>
      <w:lvlJc w:val="left"/>
      <w:pPr>
        <w:ind w:left="216" w:hanging="216"/>
      </w:pPr>
      <w:rPr>
        <w:rFonts w:ascii="Symbol" w:hAnsi="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550A12"/>
    <w:multiLevelType w:val="multilevel"/>
    <w:tmpl w:val="1ECCDF2C"/>
    <w:lvl w:ilvl="0">
      <w:start w:val="1"/>
      <w:numFmt w:val="upperLetter"/>
      <w:pStyle w:val="Subtitle"/>
      <w:lvlText w:val="%1."/>
      <w:lvlJc w:val="left"/>
      <w:pPr>
        <w:tabs>
          <w:tab w:val="num" w:pos="522"/>
        </w:tabs>
        <w:ind w:left="360" w:hanging="360"/>
      </w:pPr>
      <w:rPr>
        <w:rFonts w:ascii="Calibri" w:hAnsi="Calibri" w:hint="default"/>
        <w:b/>
        <w:i w:val="0"/>
        <w:caps w:val="0"/>
        <w:smallCaps w:val="0"/>
        <w:color w:val="FF0000"/>
        <w:spacing w:val="0"/>
        <w:sz w:val="32"/>
        <w:szCs w:val="32"/>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1112" w14:cap="flat" w14:cmpd="sng" w14:algn="ctr">
          <w14:solidFill>
            <w14:schemeClr w14:val="accent2"/>
          </w14:solidFill>
          <w14:prstDash w14:val="solid"/>
          <w14:round/>
        </w14:textOutline>
        <w14:props3d w14:extrusionH="0" w14:contourW="0" w14:prstMaterial="none"/>
      </w:rPr>
    </w:lvl>
    <w:lvl w:ilvl="1">
      <w:start w:val="1"/>
      <w:numFmt w:val="decimal"/>
      <w:lvlText w:val="%2."/>
      <w:lvlJc w:val="left"/>
      <w:pPr>
        <w:tabs>
          <w:tab w:val="num" w:pos="1512"/>
        </w:tabs>
        <w:ind w:left="720" w:hanging="360"/>
      </w:pPr>
      <w:rPr>
        <w:rFonts w:hint="default"/>
        <w:b w:val="0"/>
        <w:sz w:val="24"/>
        <w:szCs w:val="24"/>
      </w:rPr>
    </w:lvl>
    <w:lvl w:ilvl="2">
      <w:start w:val="1"/>
      <w:numFmt w:val="lowerLetter"/>
      <w:lvlText w:val="%3."/>
      <w:lvlJc w:val="left"/>
      <w:pPr>
        <w:tabs>
          <w:tab w:val="num" w:pos="1980"/>
        </w:tabs>
        <w:ind w:left="1080" w:hanging="360"/>
      </w:pPr>
      <w:rPr>
        <w:rFonts w:hint="default"/>
        <w:b w:val="0"/>
        <w:i w:val="0"/>
        <w:sz w:val="20"/>
        <w:szCs w:val="20"/>
      </w:rPr>
    </w:lvl>
    <w:lvl w:ilvl="3">
      <w:start w:val="1"/>
      <w:numFmt w:val="decimal"/>
      <w:lvlText w:val="%4."/>
      <w:lvlJc w:val="left"/>
      <w:pPr>
        <w:tabs>
          <w:tab w:val="num" w:pos="2520"/>
        </w:tabs>
        <w:ind w:left="144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7093033F"/>
    <w:multiLevelType w:val="multilevel"/>
    <w:tmpl w:val="D6087108"/>
    <w:lvl w:ilvl="0">
      <w:start w:val="1"/>
      <w:numFmt w:val="bullet"/>
      <w:lvlText w:val=""/>
      <w:lvlJc w:val="left"/>
      <w:pPr>
        <w:ind w:left="216" w:hanging="216"/>
      </w:pPr>
      <w:rPr>
        <w:rFonts w:ascii="Symbol" w:hAnsi="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BE"/>
    <w:rsid w:val="000010C2"/>
    <w:rsid w:val="000051BE"/>
    <w:rsid w:val="00023B7F"/>
    <w:rsid w:val="00056E2D"/>
    <w:rsid w:val="001B1677"/>
    <w:rsid w:val="0033235C"/>
    <w:rsid w:val="0041017A"/>
    <w:rsid w:val="00413FC8"/>
    <w:rsid w:val="004E5FC2"/>
    <w:rsid w:val="005310C0"/>
    <w:rsid w:val="0058613A"/>
    <w:rsid w:val="005B795C"/>
    <w:rsid w:val="007D2173"/>
    <w:rsid w:val="008F2667"/>
    <w:rsid w:val="00C4242D"/>
    <w:rsid w:val="00C60568"/>
    <w:rsid w:val="00E75721"/>
    <w:rsid w:val="00E77263"/>
    <w:rsid w:val="00F47E85"/>
    <w:rsid w:val="00F84B78"/>
    <w:rsid w:val="00FD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BEF66"/>
  <w15:chartTrackingRefBased/>
  <w15:docId w15:val="{6F10516D-4971-B841-A704-1941C9E2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1BE"/>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51BE"/>
    <w:rPr>
      <w:color w:val="0000FF"/>
      <w:u w:val="single"/>
    </w:rPr>
  </w:style>
  <w:style w:type="paragraph" w:styleId="ListParagraph">
    <w:name w:val="List Paragraph"/>
    <w:basedOn w:val="Normal"/>
    <w:uiPriority w:val="34"/>
    <w:qFormat/>
    <w:rsid w:val="000051BE"/>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ListParagraph"/>
    <w:next w:val="Normal"/>
    <w:link w:val="SubtitleChar"/>
    <w:qFormat/>
    <w:rsid w:val="000051BE"/>
    <w:pPr>
      <w:numPr>
        <w:numId w:val="1"/>
      </w:numPr>
      <w:spacing w:before="120" w:after="120"/>
      <w:contextualSpacing w:val="0"/>
    </w:pPr>
    <w:rPr>
      <w:rFonts w:asciiTheme="minorHAnsi" w:hAnsiTheme="minorHAnsi"/>
      <w:b/>
      <w:smallCaps/>
      <w:color w:val="FF0000"/>
      <w:sz w:val="32"/>
      <w:szCs w:val="32"/>
      <w14:textOutline w14:w="11112" w14:cap="flat" w14:cmpd="sng" w14:algn="ctr">
        <w14:solidFill>
          <w14:schemeClr w14:val="accent2"/>
        </w14:solidFill>
        <w14:prstDash w14:val="solid"/>
        <w14:round/>
      </w14:textOutline>
    </w:rPr>
  </w:style>
  <w:style w:type="character" w:customStyle="1" w:styleId="SubtitleChar">
    <w:name w:val="Subtitle Char"/>
    <w:basedOn w:val="DefaultParagraphFont"/>
    <w:link w:val="Subtitle"/>
    <w:rsid w:val="000051BE"/>
    <w:rPr>
      <w:rFonts w:eastAsia="Times New Roman" w:cs="Times New Roman"/>
      <w:b/>
      <w:smallCaps/>
      <w:color w:val="FF0000"/>
      <w:sz w:val="32"/>
      <w:szCs w:val="32"/>
      <w14:textOutline w14:w="11112" w14:cap="flat" w14:cmpd="sng" w14:algn="ctr">
        <w14:solidFill>
          <w14:schemeClr w14:val="accent2"/>
        </w14:solidFill>
        <w14:prstDash w14:val="solid"/>
        <w14:round/>
      </w14:textOutline>
    </w:rPr>
  </w:style>
  <w:style w:type="character" w:styleId="UnresolvedMention">
    <w:name w:val="Unresolved Mention"/>
    <w:basedOn w:val="DefaultParagraphFont"/>
    <w:uiPriority w:val="99"/>
    <w:rsid w:val="00005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hcourse.org/?returnurl=%2f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vtstudents.com/index.php?route=bvtproduct/search&amp;search=bl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Blue</dc:creator>
  <cp:keywords/>
  <dc:description/>
  <cp:lastModifiedBy>Michael Blue</cp:lastModifiedBy>
  <cp:revision>1</cp:revision>
  <dcterms:created xsi:type="dcterms:W3CDTF">2020-06-01T16:19:00Z</dcterms:created>
  <dcterms:modified xsi:type="dcterms:W3CDTF">2020-06-01T16:28:00Z</dcterms:modified>
</cp:coreProperties>
</file>